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EE" w:rsidRDefault="00AC704F" w:rsidP="00AC704F">
      <w:pPr>
        <w:pStyle w:val="Title"/>
        <w:jc w:val="center"/>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-45085</wp:posOffset>
                </wp:positionV>
                <wp:extent cx="5667375" cy="838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667375" cy="8382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26865" id="Rectangle 9" o:spid="_x0000_s1026" style="position:absolute;margin-left:10.5pt;margin-top:-3.55pt;width:446.2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SFnwIAAKwFAAAOAAAAZHJzL2Uyb0RvYy54bWysVE1v2zAMvQ/YfxB0X52kzUeNOkXQosOA&#10;ri3aDj2rshQbkERNUuJkv36U5LhBV+ww7CKLIvlIPpO8uNxpRbbC+RZMRccnI0qE4VC3Zl3RH883&#10;XxaU+MBMzRQYUdG98PRy+fnTRWdLMYEGVC0cQRDjy85WtAnBlkXheSM08ydghUGlBKdZQNGti9qx&#10;DtG1Kiaj0azowNXWARfe4+t1VtJlwpdS8HAvpReBqIpibiGdLp2v8SyWF6xcO2ablvdpsH/IQrPW&#10;YNAB6poFRjau/QNKt9yBBxlOOOgCpGy5SDVgNePRu2qeGmZFqgXJ8Xagyf8/WH63fXCkrSt6Tolh&#10;Gn/RI5LGzFoJch7p6awv0erJPrhe8niNte6k0/GLVZBdonQ/UCp2gXB8nM5m89P5lBKOusXpAv9Z&#10;BC3evK3z4asATeKlog6jJybZ9taHbHowicEM3LRK4TsrlYmnB9XW8S0JsW/ElXJky/CPM86FCbOE&#10;pzb6O9T5fT4dDXmkVosuKasjNMwxRigiAbnkdAt7JXL0RyGROSxykgIMQMexx1nVsFrk5xj5QMHg&#10;kUIrg4ARWWIxA3YP8FFd457J3j66itTyg/Pob4llbgePFBlMGJx1a8B9BKDCEDnbH0jK1ESWXqHe&#10;Y185yAPnLb9p8ffeMh8emMMJw1nErRHu8ZAKuopCf6OkAffro/doj42PWko6nNiK+p8b5gQl6pvB&#10;kTgfn53FEU/C2XQ+QcEda16PNWajrwBbZIz7yfJ0jfZBHa7SgX7B5bKKUVHFDMfYFeXBHYSrkDcJ&#10;ricuVqtkhmNtWbg1T5ZH8MhqbN/n3Qtztu/xgNNxB4fpZuW7Vs+20dPAahNAtmkO3njt+caVkBqn&#10;X19x5xzLyeptyS5/AwAA//8DAFBLAwQUAAYACAAAACEA82nZ/94AAAAJAQAADwAAAGRycy9kb3du&#10;cmV2LnhtbEyPwU7DMBBE70j8g7VI3FonKS00xKmAigucWlDPTrwkEfY6xG4S/p7lBMfRjGbeFLvZ&#10;WTHiEDpPCtJlAgKp9qajRsH72/PiDkSImoy2nlDBNwbYlZcXhc6Nn+iA4zE2gkso5FpBG2OfSxnq&#10;Fp0OS98jsffhB6cjy6GRZtATlzsrsyTZSKc74oVW9/jUYv15PDsF1as52ZfVadpvxujX436mr8Oj&#10;UtdX88M9iIhz/AvDLz6jQ8lMlT+TCcIqyFK+EhUsblMQ7G/T1RpExcHsZguyLOT/B+UPAAAA//8D&#10;AFBLAQItABQABgAIAAAAIQC2gziS/gAAAOEBAAATAAAAAAAAAAAAAAAAAAAAAABbQ29udGVudF9U&#10;eXBlc10ueG1sUEsBAi0AFAAGAAgAAAAhADj9If/WAAAAlAEAAAsAAAAAAAAAAAAAAAAALwEAAF9y&#10;ZWxzLy5yZWxzUEsBAi0AFAAGAAgAAAAhAMoZBIWfAgAArAUAAA4AAAAAAAAAAAAAAAAALgIAAGRy&#10;cy9lMm9Eb2MueG1sUEsBAi0AFAAGAAgAAAAhAPNp2f/eAAAACQEAAA8AAAAAAAAAAAAAAAAA+QQA&#10;AGRycy9kb3ducmV2LnhtbFBLBQYAAAAABAAEAPMAAAAEBgAAAAA=&#10;" filled="f" strokecolor="#e36c0a [2409]" strokeweight="2pt"/>
            </w:pict>
          </mc:Fallback>
        </mc:AlternateContent>
      </w:r>
      <w:r>
        <w:rPr>
          <w:rFonts w:eastAsia="Times New Roman"/>
        </w:rPr>
        <w:t>Andrew P. Hogue, PhD</w:t>
      </w:r>
    </w:p>
    <w:p w:rsidR="00AC704F" w:rsidRPr="00DA50A1" w:rsidRDefault="00AC704F" w:rsidP="00AC704F">
      <w:pPr>
        <w:pStyle w:val="NoSpacing"/>
        <w:pBdr>
          <w:top w:val="dotted" w:sz="4" w:space="6" w:color="FFFFFF" w:themeColor="background1"/>
        </w:pBdr>
        <w:jc w:val="center"/>
        <w:rPr>
          <w:rFonts w:asciiTheme="majorHAnsi" w:hAnsiTheme="majorHAnsi"/>
        </w:rPr>
      </w:pPr>
      <w:r w:rsidRPr="00DA50A1">
        <w:rPr>
          <w:rFonts w:asciiTheme="majorHAnsi" w:hAnsiTheme="majorHAnsi"/>
        </w:rPr>
        <w:t>One Bear Place #97226 Waco, TX 76798</w:t>
      </w:r>
      <w:r>
        <w:rPr>
          <w:rFonts w:asciiTheme="majorHAnsi" w:hAnsiTheme="majorHAnsi"/>
        </w:rPr>
        <w:t xml:space="preserve"> </w:t>
      </w:r>
      <w:r w:rsidRPr="00DA50A1">
        <w:rPr>
          <w:rFonts w:asciiTheme="majorHAnsi" w:hAnsiTheme="majorHAnsi"/>
        </w:rPr>
        <w:t>| andrew_hogue@baylor.edu</w:t>
      </w:r>
      <w:r>
        <w:rPr>
          <w:rFonts w:asciiTheme="majorHAnsi" w:hAnsiTheme="majorHAnsi"/>
        </w:rPr>
        <w:t xml:space="preserve"> </w:t>
      </w:r>
      <w:r w:rsidRPr="00DA50A1">
        <w:rPr>
          <w:rFonts w:asciiTheme="majorHAnsi" w:hAnsiTheme="majorHAnsi"/>
        </w:rPr>
        <w:t>| (254) 710-3250</w:t>
      </w:r>
    </w:p>
    <w:p w:rsidR="00AD440E" w:rsidRDefault="00AD440E" w:rsidP="008F66B0">
      <w:pPr>
        <w:spacing w:after="0" w:line="240" w:lineRule="auto"/>
        <w:jc w:val="center"/>
        <w:rPr>
          <w:rFonts w:ascii="Cambria" w:eastAsia="Times New Roman" w:hAnsi="Cambria" w:cs="Times New Roman"/>
          <w:sz w:val="24"/>
          <w:szCs w:val="24"/>
        </w:rPr>
      </w:pPr>
    </w:p>
    <w:p w:rsidR="00AC704F" w:rsidRDefault="00AC704F" w:rsidP="008F66B0">
      <w:pPr>
        <w:spacing w:after="0" w:line="240" w:lineRule="auto"/>
        <w:jc w:val="center"/>
        <w:rPr>
          <w:rFonts w:ascii="Cambria" w:eastAsia="Times New Roman" w:hAnsi="Cambria" w:cs="Times New Roman"/>
          <w:szCs w:val="24"/>
        </w:rPr>
      </w:pPr>
    </w:p>
    <w:p w:rsidR="007118F0" w:rsidRPr="001174A5" w:rsidRDefault="007118F0" w:rsidP="008F66B0">
      <w:pPr>
        <w:spacing w:after="0" w:line="240" w:lineRule="auto"/>
        <w:jc w:val="center"/>
        <w:rPr>
          <w:rFonts w:ascii="Cambria" w:eastAsia="Times New Roman" w:hAnsi="Cambria" w:cs="Times New Roman"/>
          <w:sz w:val="24"/>
          <w:szCs w:val="24"/>
        </w:rPr>
      </w:pPr>
      <w:r w:rsidRPr="001174A5">
        <w:rPr>
          <w:rFonts w:ascii="Cambria" w:eastAsia="Times New Roman" w:hAnsi="Cambria" w:cs="Times New Roman"/>
          <w:sz w:val="24"/>
          <w:szCs w:val="24"/>
        </w:rPr>
        <w:t>Director of the Baylor Social Innovation Collaborative</w:t>
      </w:r>
    </w:p>
    <w:p w:rsidR="008F66B0" w:rsidRPr="001174A5" w:rsidRDefault="00FF5F78" w:rsidP="008F66B0">
      <w:pPr>
        <w:spacing w:after="0" w:line="240" w:lineRule="auto"/>
        <w:jc w:val="center"/>
        <w:rPr>
          <w:rFonts w:ascii="Cambria" w:eastAsia="Times New Roman" w:hAnsi="Cambria" w:cs="Times New Roman"/>
          <w:sz w:val="24"/>
          <w:szCs w:val="24"/>
        </w:rPr>
      </w:pPr>
      <w:r w:rsidRPr="001174A5">
        <w:rPr>
          <w:rFonts w:ascii="Cambria" w:eastAsia="Times New Roman" w:hAnsi="Cambria" w:cs="Times New Roman"/>
          <w:sz w:val="24"/>
          <w:szCs w:val="24"/>
        </w:rPr>
        <w:t>Director of the</w:t>
      </w:r>
      <w:r w:rsidR="00D23DAC" w:rsidRPr="001174A5">
        <w:rPr>
          <w:rFonts w:ascii="Cambria" w:eastAsia="Times New Roman" w:hAnsi="Cambria" w:cs="Times New Roman"/>
          <w:sz w:val="24"/>
          <w:szCs w:val="24"/>
        </w:rPr>
        <w:t xml:space="preserve"> </w:t>
      </w:r>
      <w:r w:rsidR="00814C36" w:rsidRPr="001174A5">
        <w:rPr>
          <w:rFonts w:ascii="Cambria" w:eastAsia="Times New Roman" w:hAnsi="Cambria" w:cs="Times New Roman"/>
          <w:sz w:val="24"/>
          <w:szCs w:val="24"/>
        </w:rPr>
        <w:t>Philanthropy &amp; Public Service</w:t>
      </w:r>
      <w:r w:rsidR="00D23DAC" w:rsidRPr="001174A5">
        <w:rPr>
          <w:rFonts w:ascii="Cambria" w:eastAsia="Times New Roman" w:hAnsi="Cambria" w:cs="Times New Roman"/>
          <w:sz w:val="24"/>
          <w:szCs w:val="24"/>
        </w:rPr>
        <w:t xml:space="preserve"> Program</w:t>
      </w:r>
      <w:r w:rsidR="008F66B0" w:rsidRPr="001174A5">
        <w:rPr>
          <w:rFonts w:ascii="Cambria" w:eastAsia="Times New Roman" w:hAnsi="Cambria" w:cs="Times New Roman"/>
          <w:sz w:val="24"/>
          <w:szCs w:val="24"/>
        </w:rPr>
        <w:t xml:space="preserve"> </w:t>
      </w:r>
    </w:p>
    <w:p w:rsidR="008F66B0" w:rsidRPr="001174A5" w:rsidRDefault="008F66B0" w:rsidP="008F66B0">
      <w:pPr>
        <w:spacing w:after="0" w:line="240" w:lineRule="auto"/>
        <w:jc w:val="center"/>
        <w:rPr>
          <w:rFonts w:ascii="Cambria" w:eastAsia="Times New Roman" w:hAnsi="Cambria" w:cs="Times New Roman"/>
          <w:sz w:val="24"/>
          <w:szCs w:val="24"/>
        </w:rPr>
      </w:pPr>
      <w:r w:rsidRPr="001174A5">
        <w:rPr>
          <w:rFonts w:ascii="Cambria" w:eastAsia="Times New Roman" w:hAnsi="Cambria" w:cs="Times New Roman"/>
          <w:sz w:val="24"/>
          <w:szCs w:val="24"/>
        </w:rPr>
        <w:t xml:space="preserve">Senior </w:t>
      </w:r>
      <w:r w:rsidR="00FF5F78" w:rsidRPr="001174A5">
        <w:rPr>
          <w:rFonts w:ascii="Cambria" w:eastAsia="Times New Roman" w:hAnsi="Cambria" w:cs="Times New Roman"/>
          <w:sz w:val="24"/>
          <w:szCs w:val="24"/>
        </w:rPr>
        <w:t>Lecturer in</w:t>
      </w:r>
      <w:r w:rsidRPr="001174A5">
        <w:rPr>
          <w:rFonts w:ascii="Cambria" w:eastAsia="Times New Roman" w:hAnsi="Cambria" w:cs="Times New Roman"/>
          <w:sz w:val="24"/>
          <w:szCs w:val="24"/>
        </w:rPr>
        <w:t xml:space="preserve"> </w:t>
      </w:r>
      <w:proofErr w:type="gramStart"/>
      <w:r w:rsidRPr="001174A5">
        <w:rPr>
          <w:rFonts w:ascii="Cambria" w:eastAsia="Times New Roman" w:hAnsi="Cambria" w:cs="Times New Roman"/>
          <w:sz w:val="24"/>
          <w:szCs w:val="24"/>
        </w:rPr>
        <w:t>The</w:t>
      </w:r>
      <w:proofErr w:type="gramEnd"/>
      <w:r w:rsidRPr="001174A5">
        <w:rPr>
          <w:rFonts w:ascii="Cambria" w:eastAsia="Times New Roman" w:hAnsi="Cambria" w:cs="Times New Roman"/>
          <w:sz w:val="24"/>
          <w:szCs w:val="24"/>
        </w:rPr>
        <w:t xml:space="preserve"> Honors </w:t>
      </w:r>
      <w:r w:rsidR="00FF5F78" w:rsidRPr="001174A5">
        <w:rPr>
          <w:rFonts w:ascii="Cambria" w:eastAsia="Times New Roman" w:hAnsi="Cambria" w:cs="Times New Roman"/>
          <w:sz w:val="24"/>
          <w:szCs w:val="24"/>
        </w:rPr>
        <w:t>College</w:t>
      </w:r>
    </w:p>
    <w:p w:rsidR="00AD440E" w:rsidRPr="00AD440E" w:rsidRDefault="00AD440E" w:rsidP="00AD440E">
      <w:pPr>
        <w:spacing w:after="0" w:line="240" w:lineRule="auto"/>
        <w:jc w:val="center"/>
        <w:rPr>
          <w:rFonts w:ascii="Castellar" w:eastAsia="Times New Roman" w:hAnsi="Castellar" w:cs="Times New Roman"/>
          <w:b/>
          <w:sz w:val="24"/>
          <w:szCs w:val="24"/>
        </w:rPr>
      </w:pPr>
      <w:r w:rsidRPr="001174A5">
        <w:rPr>
          <w:rFonts w:ascii="Castellar" w:eastAsia="Times New Roman" w:hAnsi="Castellar" w:cs="Times New Roman"/>
          <w:b/>
          <w:sz w:val="24"/>
          <w:szCs w:val="24"/>
        </w:rPr>
        <w:t>Baylor University</w:t>
      </w:r>
    </w:p>
    <w:p w:rsidR="00F115E5" w:rsidRDefault="00F115E5" w:rsidP="00B65200">
      <w:pPr>
        <w:spacing w:after="0" w:line="240" w:lineRule="auto"/>
        <w:jc w:val="center"/>
        <w:rPr>
          <w:rFonts w:ascii="Cambria" w:eastAsia="Times New Roman" w:hAnsi="Cambria" w:cs="Times New Roman"/>
          <w:sz w:val="24"/>
          <w:szCs w:val="24"/>
        </w:rPr>
      </w:pPr>
    </w:p>
    <w:p w:rsidR="006A2788" w:rsidRPr="000A1B42" w:rsidRDefault="00FF5F78" w:rsidP="00036931">
      <w:pPr>
        <w:pStyle w:val="Heading2"/>
        <w:jc w:val="center"/>
        <w:rPr>
          <w:rFonts w:eastAsia="Times New Roman"/>
          <w:b/>
          <w:color w:val="E36C0A" w:themeColor="accent6" w:themeShade="BF"/>
        </w:rPr>
      </w:pPr>
      <w:r w:rsidRPr="000A1B42">
        <w:rPr>
          <w:rFonts w:eastAsia="Times New Roman"/>
          <w:b/>
          <w:color w:val="E36C0A" w:themeColor="accent6" w:themeShade="BF"/>
        </w:rPr>
        <w:t>Executive Summary</w:t>
      </w:r>
    </w:p>
    <w:p w:rsidR="00FF5F78" w:rsidRPr="001174A5" w:rsidRDefault="007A697D" w:rsidP="00FF5F78">
      <w:pPr>
        <w:spacing w:after="0" w:line="240" w:lineRule="auto"/>
        <w:rPr>
          <w:rFonts w:asciiTheme="majorHAnsi" w:hAnsiTheme="majorHAnsi"/>
          <w:sz w:val="24"/>
          <w:szCs w:val="24"/>
        </w:rPr>
      </w:pPr>
      <w:r w:rsidRPr="001174A5">
        <w:rPr>
          <w:rFonts w:asciiTheme="majorHAnsi" w:hAnsiTheme="majorHAnsi"/>
          <w:sz w:val="24"/>
          <w:szCs w:val="24"/>
        </w:rPr>
        <w:t>Higher education</w:t>
      </w:r>
      <w:r w:rsidR="00FF5F78" w:rsidRPr="001174A5">
        <w:rPr>
          <w:rFonts w:asciiTheme="majorHAnsi" w:hAnsiTheme="majorHAnsi"/>
          <w:sz w:val="24"/>
          <w:szCs w:val="24"/>
        </w:rPr>
        <w:t xml:space="preserve"> </w:t>
      </w:r>
      <w:r w:rsidR="00036931" w:rsidRPr="001174A5">
        <w:rPr>
          <w:rFonts w:asciiTheme="majorHAnsi" w:hAnsiTheme="majorHAnsi"/>
          <w:sz w:val="24"/>
          <w:szCs w:val="24"/>
        </w:rPr>
        <w:t>leader</w:t>
      </w:r>
      <w:r w:rsidR="00FF5F78" w:rsidRPr="001174A5">
        <w:rPr>
          <w:rFonts w:asciiTheme="majorHAnsi" w:hAnsiTheme="majorHAnsi"/>
          <w:sz w:val="24"/>
          <w:szCs w:val="24"/>
        </w:rPr>
        <w:t>,</w:t>
      </w:r>
      <w:r w:rsidRPr="001174A5">
        <w:rPr>
          <w:rFonts w:asciiTheme="majorHAnsi" w:hAnsiTheme="majorHAnsi"/>
          <w:sz w:val="24"/>
          <w:szCs w:val="24"/>
        </w:rPr>
        <w:t xml:space="preserve"> innovator</w:t>
      </w:r>
      <w:r w:rsidR="00FF5F78" w:rsidRPr="001174A5">
        <w:rPr>
          <w:rFonts w:asciiTheme="majorHAnsi" w:hAnsiTheme="majorHAnsi"/>
          <w:sz w:val="24"/>
          <w:szCs w:val="24"/>
        </w:rPr>
        <w:t xml:space="preserve"> and teacher-scholar</w:t>
      </w:r>
      <w:r w:rsidR="00AD440E" w:rsidRPr="001174A5">
        <w:rPr>
          <w:rFonts w:asciiTheme="majorHAnsi" w:hAnsiTheme="majorHAnsi"/>
          <w:sz w:val="24"/>
          <w:szCs w:val="24"/>
        </w:rPr>
        <w:t xml:space="preserve"> working</w:t>
      </w:r>
      <w:r w:rsidR="00FF5F78" w:rsidRPr="001174A5">
        <w:rPr>
          <w:rFonts w:asciiTheme="majorHAnsi" w:hAnsiTheme="majorHAnsi"/>
          <w:sz w:val="24"/>
          <w:szCs w:val="24"/>
        </w:rPr>
        <w:t xml:space="preserve"> in the field</w:t>
      </w:r>
      <w:r w:rsidR="000E1F1C" w:rsidRPr="001174A5">
        <w:rPr>
          <w:rFonts w:asciiTheme="majorHAnsi" w:hAnsiTheme="majorHAnsi"/>
          <w:sz w:val="24"/>
          <w:szCs w:val="24"/>
        </w:rPr>
        <w:t xml:space="preserve">s of social innovation, </w:t>
      </w:r>
      <w:r w:rsidR="00036931" w:rsidRPr="001174A5">
        <w:rPr>
          <w:rFonts w:asciiTheme="majorHAnsi" w:hAnsiTheme="majorHAnsi"/>
          <w:sz w:val="24"/>
          <w:szCs w:val="24"/>
        </w:rPr>
        <w:t>philanthropy</w:t>
      </w:r>
      <w:r w:rsidR="000E1F1C" w:rsidRPr="001174A5">
        <w:rPr>
          <w:rFonts w:asciiTheme="majorHAnsi" w:hAnsiTheme="majorHAnsi"/>
          <w:sz w:val="24"/>
          <w:szCs w:val="24"/>
        </w:rPr>
        <w:t>, and public affairs</w:t>
      </w:r>
      <w:r w:rsidR="00FF5F78" w:rsidRPr="001174A5">
        <w:rPr>
          <w:rFonts w:asciiTheme="majorHAnsi" w:hAnsiTheme="majorHAnsi"/>
          <w:sz w:val="24"/>
          <w:szCs w:val="24"/>
        </w:rPr>
        <w:t>. In partnership</w:t>
      </w:r>
      <w:r w:rsidR="00AD440E" w:rsidRPr="001174A5">
        <w:rPr>
          <w:rFonts w:asciiTheme="majorHAnsi" w:hAnsiTheme="majorHAnsi"/>
          <w:sz w:val="24"/>
          <w:szCs w:val="24"/>
        </w:rPr>
        <w:t>s</w:t>
      </w:r>
      <w:r w:rsidR="00FF5F78" w:rsidRPr="001174A5">
        <w:rPr>
          <w:rFonts w:asciiTheme="majorHAnsi" w:hAnsiTheme="majorHAnsi"/>
          <w:sz w:val="24"/>
          <w:szCs w:val="24"/>
        </w:rPr>
        <w:t xml:space="preserve"> with students, </w:t>
      </w:r>
      <w:r w:rsidR="00056503" w:rsidRPr="001174A5">
        <w:rPr>
          <w:rFonts w:asciiTheme="majorHAnsi" w:hAnsiTheme="majorHAnsi"/>
          <w:sz w:val="24"/>
          <w:szCs w:val="24"/>
        </w:rPr>
        <w:t>U</w:t>
      </w:r>
      <w:r w:rsidR="00AD440E" w:rsidRPr="001174A5">
        <w:rPr>
          <w:rFonts w:asciiTheme="majorHAnsi" w:hAnsiTheme="majorHAnsi"/>
          <w:sz w:val="24"/>
          <w:szCs w:val="24"/>
        </w:rPr>
        <w:t xml:space="preserve">niversity and community leaders, foundations, corporations, and individual </w:t>
      </w:r>
      <w:r w:rsidR="00FF5F78" w:rsidRPr="001174A5">
        <w:rPr>
          <w:rFonts w:asciiTheme="majorHAnsi" w:hAnsiTheme="majorHAnsi"/>
          <w:sz w:val="24"/>
          <w:szCs w:val="24"/>
        </w:rPr>
        <w:t xml:space="preserve">donors, </w:t>
      </w:r>
      <w:r w:rsidR="00AD440E" w:rsidRPr="001174A5">
        <w:rPr>
          <w:rFonts w:asciiTheme="majorHAnsi" w:hAnsiTheme="majorHAnsi"/>
          <w:sz w:val="24"/>
          <w:szCs w:val="24"/>
        </w:rPr>
        <w:t xml:space="preserve">designs and implements new learning experiences geared toward </w:t>
      </w:r>
      <w:r w:rsidR="006F06E0">
        <w:rPr>
          <w:rFonts w:asciiTheme="majorHAnsi" w:hAnsiTheme="majorHAnsi"/>
          <w:sz w:val="24"/>
          <w:szCs w:val="24"/>
        </w:rPr>
        <w:t>shifting</w:t>
      </w:r>
      <w:r w:rsidR="001174A5" w:rsidRPr="001174A5">
        <w:rPr>
          <w:rFonts w:asciiTheme="majorHAnsi" w:hAnsiTheme="majorHAnsi"/>
          <w:sz w:val="24"/>
          <w:szCs w:val="24"/>
        </w:rPr>
        <w:t xml:space="preserve"> the equilibrium on complex challenges</w:t>
      </w:r>
      <w:r w:rsidR="00FF5F78" w:rsidRPr="001174A5">
        <w:rPr>
          <w:rFonts w:asciiTheme="majorHAnsi" w:hAnsiTheme="majorHAnsi"/>
          <w:sz w:val="24"/>
          <w:szCs w:val="24"/>
        </w:rPr>
        <w:t xml:space="preserve">.  Credentialed with graduate research </w:t>
      </w:r>
      <w:r w:rsidR="006F06E0">
        <w:rPr>
          <w:rFonts w:asciiTheme="majorHAnsi" w:hAnsiTheme="majorHAnsi"/>
          <w:sz w:val="24"/>
          <w:szCs w:val="24"/>
        </w:rPr>
        <w:t xml:space="preserve">and professional </w:t>
      </w:r>
      <w:r w:rsidR="00FF5F78" w:rsidRPr="001174A5">
        <w:rPr>
          <w:rFonts w:asciiTheme="majorHAnsi" w:hAnsiTheme="majorHAnsi"/>
          <w:sz w:val="24"/>
          <w:szCs w:val="24"/>
        </w:rPr>
        <w:t xml:space="preserve">degrees </w:t>
      </w:r>
      <w:r w:rsidR="00AD440E" w:rsidRPr="001174A5">
        <w:rPr>
          <w:rFonts w:asciiTheme="majorHAnsi" w:hAnsiTheme="majorHAnsi"/>
          <w:sz w:val="24"/>
          <w:szCs w:val="24"/>
        </w:rPr>
        <w:t>along with</w:t>
      </w:r>
      <w:r w:rsidR="00FF5F78" w:rsidRPr="001174A5">
        <w:rPr>
          <w:rFonts w:asciiTheme="majorHAnsi" w:hAnsiTheme="majorHAnsi"/>
          <w:sz w:val="24"/>
          <w:szCs w:val="24"/>
        </w:rPr>
        <w:t xml:space="preserve"> the following professional achievements:</w:t>
      </w:r>
    </w:p>
    <w:p w:rsidR="007118F0" w:rsidRPr="001174A5" w:rsidRDefault="007118F0" w:rsidP="00FF5F78">
      <w:pPr>
        <w:numPr>
          <w:ilvl w:val="0"/>
          <w:numId w:val="3"/>
        </w:numPr>
        <w:spacing w:after="0" w:line="240" w:lineRule="auto"/>
        <w:rPr>
          <w:rFonts w:asciiTheme="majorHAnsi" w:hAnsiTheme="majorHAnsi"/>
          <w:sz w:val="24"/>
          <w:szCs w:val="24"/>
        </w:rPr>
      </w:pPr>
      <w:r w:rsidRPr="001174A5">
        <w:rPr>
          <w:rFonts w:asciiTheme="majorHAnsi" w:hAnsiTheme="majorHAnsi"/>
          <w:sz w:val="24"/>
          <w:szCs w:val="24"/>
        </w:rPr>
        <w:t xml:space="preserve">Founding director of the Baylor Social Innovation Collaborative, an initiative housed with the Executive Vice President and Provost, designed to assemble and seed transdisciplinary teams of faculty and students interested in </w:t>
      </w:r>
      <w:r w:rsidR="006F06E0">
        <w:rPr>
          <w:rFonts w:asciiTheme="majorHAnsi" w:hAnsiTheme="majorHAnsi"/>
          <w:sz w:val="24"/>
          <w:szCs w:val="24"/>
        </w:rPr>
        <w:t>addressing</w:t>
      </w:r>
      <w:r w:rsidRPr="001174A5">
        <w:rPr>
          <w:rFonts w:asciiTheme="majorHAnsi" w:hAnsiTheme="majorHAnsi"/>
          <w:sz w:val="24"/>
          <w:szCs w:val="24"/>
        </w:rPr>
        <w:t xml:space="preserve"> complex challenges and wicked problems.</w:t>
      </w:r>
    </w:p>
    <w:p w:rsidR="00FF5F78" w:rsidRPr="001174A5" w:rsidRDefault="00FF5F78" w:rsidP="00FF5F78">
      <w:pPr>
        <w:numPr>
          <w:ilvl w:val="0"/>
          <w:numId w:val="3"/>
        </w:numPr>
        <w:spacing w:after="0" w:line="240" w:lineRule="auto"/>
        <w:rPr>
          <w:rFonts w:asciiTheme="majorHAnsi" w:hAnsiTheme="majorHAnsi"/>
          <w:sz w:val="24"/>
          <w:szCs w:val="24"/>
        </w:rPr>
      </w:pPr>
      <w:r w:rsidRPr="001174A5">
        <w:rPr>
          <w:rFonts w:asciiTheme="majorHAnsi" w:hAnsiTheme="majorHAnsi"/>
          <w:sz w:val="24"/>
          <w:szCs w:val="24"/>
        </w:rPr>
        <w:t xml:space="preserve">Launched the Baylor Philanthropy Initiative, a </w:t>
      </w:r>
      <w:r w:rsidR="00AD440E" w:rsidRPr="001174A5">
        <w:rPr>
          <w:rFonts w:asciiTheme="majorHAnsi" w:hAnsiTheme="majorHAnsi"/>
          <w:sz w:val="24"/>
          <w:szCs w:val="24"/>
        </w:rPr>
        <w:t>curriculum-based, student-led</w:t>
      </w:r>
      <w:r w:rsidRPr="001174A5">
        <w:rPr>
          <w:rFonts w:asciiTheme="majorHAnsi" w:hAnsiTheme="majorHAnsi"/>
          <w:sz w:val="24"/>
          <w:szCs w:val="24"/>
        </w:rPr>
        <w:t xml:space="preserve"> community foundation housed within a university—making and evaluating grants, </w:t>
      </w:r>
      <w:r w:rsidR="00AD440E" w:rsidRPr="001174A5">
        <w:rPr>
          <w:rFonts w:asciiTheme="majorHAnsi" w:hAnsiTheme="majorHAnsi"/>
          <w:sz w:val="24"/>
          <w:szCs w:val="24"/>
        </w:rPr>
        <w:t>providing seed and early stage capital for social ventures</w:t>
      </w:r>
      <w:r w:rsidRPr="001174A5">
        <w:rPr>
          <w:rFonts w:asciiTheme="majorHAnsi" w:hAnsiTheme="majorHAnsi"/>
          <w:sz w:val="24"/>
          <w:szCs w:val="24"/>
        </w:rPr>
        <w:t xml:space="preserve">, raising </w:t>
      </w:r>
      <w:r w:rsidR="00AD440E" w:rsidRPr="001174A5">
        <w:rPr>
          <w:rFonts w:asciiTheme="majorHAnsi" w:hAnsiTheme="majorHAnsi"/>
          <w:sz w:val="24"/>
          <w:szCs w:val="24"/>
        </w:rPr>
        <w:t xml:space="preserve">new </w:t>
      </w:r>
      <w:r w:rsidRPr="001174A5">
        <w:rPr>
          <w:rFonts w:asciiTheme="majorHAnsi" w:hAnsiTheme="majorHAnsi"/>
          <w:sz w:val="24"/>
          <w:szCs w:val="24"/>
        </w:rPr>
        <w:t xml:space="preserve">revenue </w:t>
      </w:r>
      <w:r w:rsidR="00AD440E" w:rsidRPr="001174A5">
        <w:rPr>
          <w:rFonts w:asciiTheme="majorHAnsi" w:hAnsiTheme="majorHAnsi"/>
          <w:sz w:val="24"/>
          <w:szCs w:val="24"/>
        </w:rPr>
        <w:t xml:space="preserve">for community reinvestment, </w:t>
      </w:r>
      <w:r w:rsidRPr="001174A5">
        <w:rPr>
          <w:rFonts w:asciiTheme="majorHAnsi" w:hAnsiTheme="majorHAnsi"/>
          <w:sz w:val="24"/>
          <w:szCs w:val="24"/>
        </w:rPr>
        <w:t xml:space="preserve">and overseeing discretionary, donor-advised, and field of interest funds. </w:t>
      </w:r>
    </w:p>
    <w:p w:rsidR="00FF5F78" w:rsidRPr="001174A5" w:rsidRDefault="00FF5F78" w:rsidP="00F45E80">
      <w:pPr>
        <w:numPr>
          <w:ilvl w:val="0"/>
          <w:numId w:val="3"/>
        </w:numPr>
        <w:spacing w:after="0" w:line="240" w:lineRule="auto"/>
        <w:rPr>
          <w:rFonts w:asciiTheme="majorHAnsi" w:hAnsiTheme="majorHAnsi"/>
          <w:sz w:val="24"/>
          <w:szCs w:val="24"/>
        </w:rPr>
      </w:pPr>
      <w:r w:rsidRPr="001174A5">
        <w:rPr>
          <w:rFonts w:asciiTheme="majorHAnsi" w:hAnsiTheme="majorHAnsi"/>
          <w:sz w:val="24"/>
          <w:szCs w:val="24"/>
        </w:rPr>
        <w:t xml:space="preserve">Developed dozens of new </w:t>
      </w:r>
      <w:r w:rsidR="00AD440E" w:rsidRPr="001174A5">
        <w:rPr>
          <w:rFonts w:asciiTheme="majorHAnsi" w:hAnsiTheme="majorHAnsi"/>
          <w:sz w:val="24"/>
          <w:szCs w:val="24"/>
        </w:rPr>
        <w:t>internal and external</w:t>
      </w:r>
      <w:r w:rsidRPr="001174A5">
        <w:rPr>
          <w:rFonts w:asciiTheme="majorHAnsi" w:hAnsiTheme="majorHAnsi"/>
          <w:sz w:val="24"/>
          <w:szCs w:val="24"/>
        </w:rPr>
        <w:t xml:space="preserve"> partnerships and new revenue streams</w:t>
      </w:r>
      <w:r w:rsidR="00F45E80" w:rsidRPr="001174A5">
        <w:rPr>
          <w:rFonts w:asciiTheme="majorHAnsi" w:hAnsiTheme="majorHAnsi"/>
          <w:sz w:val="24"/>
          <w:szCs w:val="24"/>
        </w:rPr>
        <w:t xml:space="preserve"> to support</w:t>
      </w:r>
      <w:r w:rsidRPr="001174A5">
        <w:rPr>
          <w:rFonts w:asciiTheme="majorHAnsi" w:hAnsiTheme="majorHAnsi"/>
          <w:sz w:val="24"/>
          <w:szCs w:val="24"/>
        </w:rPr>
        <w:t xml:space="preserve"> </w:t>
      </w:r>
      <w:r w:rsidR="00056503" w:rsidRPr="001174A5">
        <w:rPr>
          <w:rFonts w:asciiTheme="majorHAnsi" w:hAnsiTheme="majorHAnsi"/>
          <w:sz w:val="24"/>
          <w:szCs w:val="24"/>
        </w:rPr>
        <w:t>U</w:t>
      </w:r>
      <w:r w:rsidR="00F45E80" w:rsidRPr="001174A5">
        <w:rPr>
          <w:rFonts w:asciiTheme="majorHAnsi" w:hAnsiTheme="majorHAnsi"/>
          <w:sz w:val="24"/>
          <w:szCs w:val="24"/>
        </w:rPr>
        <w:t>niversity-wide social innovation ventures, including the launch of several new ventures by recent graduates.</w:t>
      </w:r>
    </w:p>
    <w:p w:rsidR="00FF5F78" w:rsidRPr="00FF5F78" w:rsidRDefault="00FF5F78" w:rsidP="00FF5F78">
      <w:pPr>
        <w:pBdr>
          <w:bottom w:val="single" w:sz="12" w:space="1" w:color="auto"/>
        </w:pBdr>
        <w:spacing w:after="0" w:line="240" w:lineRule="auto"/>
        <w:rPr>
          <w:rFonts w:asciiTheme="majorHAnsi" w:hAnsiTheme="majorHAnsi"/>
        </w:rPr>
      </w:pPr>
    </w:p>
    <w:p w:rsidR="00FF5F78" w:rsidRPr="00FF5F78" w:rsidRDefault="00FF5F78" w:rsidP="00FF5F78">
      <w:pPr>
        <w:spacing w:after="0" w:line="240" w:lineRule="auto"/>
        <w:rPr>
          <w:rFonts w:asciiTheme="majorHAnsi" w:hAnsiTheme="majorHAnsi"/>
        </w:rPr>
      </w:pPr>
    </w:p>
    <w:p w:rsidR="00FF5F78" w:rsidRPr="000A1B42" w:rsidRDefault="00FF5F78" w:rsidP="00F45E80">
      <w:pPr>
        <w:pStyle w:val="Heading2"/>
        <w:jc w:val="center"/>
        <w:rPr>
          <w:b/>
          <w:color w:val="E36C0A" w:themeColor="accent6" w:themeShade="BF"/>
        </w:rPr>
      </w:pPr>
      <w:r w:rsidRPr="000A1B42">
        <w:rPr>
          <w:b/>
          <w:color w:val="E36C0A" w:themeColor="accent6" w:themeShade="BF"/>
        </w:rPr>
        <w:t>Academic Qualifications</w:t>
      </w:r>
    </w:p>
    <w:p w:rsidR="00FF5F78" w:rsidRPr="001174A5" w:rsidRDefault="00FF5F78" w:rsidP="00D26DCA">
      <w:pPr>
        <w:pBdr>
          <w:bottom w:val="single" w:sz="12" w:space="1" w:color="auto"/>
        </w:pBdr>
        <w:jc w:val="center"/>
        <w:rPr>
          <w:rFonts w:asciiTheme="majorHAnsi" w:eastAsiaTheme="minorHAnsi" w:hAnsiTheme="majorHAnsi"/>
          <w:sz w:val="24"/>
          <w:szCs w:val="24"/>
        </w:rPr>
      </w:pPr>
      <w:r w:rsidRPr="001174A5">
        <w:rPr>
          <w:rFonts w:asciiTheme="majorHAnsi" w:eastAsiaTheme="minorHAnsi" w:hAnsiTheme="majorHAnsi"/>
          <w:b/>
          <w:sz w:val="24"/>
          <w:szCs w:val="24"/>
        </w:rPr>
        <w:t>Clemson University</w:t>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t xml:space="preserve">              </w:t>
      </w:r>
      <w:r w:rsidRPr="001174A5">
        <w:rPr>
          <w:rFonts w:asciiTheme="majorHAnsi" w:eastAsiaTheme="minorHAnsi" w:hAnsiTheme="majorHAnsi"/>
          <w:b/>
          <w:sz w:val="24"/>
          <w:szCs w:val="24"/>
        </w:rPr>
        <w:t>Baylor University</w:t>
      </w:r>
      <w:r w:rsidRPr="001174A5">
        <w:rPr>
          <w:rFonts w:asciiTheme="majorHAnsi" w:eastAsiaTheme="minorHAnsi" w:hAnsiTheme="majorHAnsi"/>
          <w:sz w:val="24"/>
          <w:szCs w:val="24"/>
        </w:rPr>
        <w:br/>
        <w:t>BA in Communication Studies</w:t>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t xml:space="preserve">     PhD in Political Science</w:t>
      </w:r>
      <w:r w:rsidRPr="001174A5">
        <w:rPr>
          <w:rFonts w:asciiTheme="majorHAnsi" w:eastAsiaTheme="minorHAnsi" w:hAnsiTheme="majorHAnsi"/>
          <w:sz w:val="24"/>
          <w:szCs w:val="24"/>
        </w:rPr>
        <w:br/>
        <w:t>Economics Minor</w:t>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r>
      <w:r w:rsidRPr="001174A5">
        <w:rPr>
          <w:rFonts w:asciiTheme="majorHAnsi" w:eastAsiaTheme="minorHAnsi" w:hAnsiTheme="majorHAnsi"/>
          <w:sz w:val="24"/>
          <w:szCs w:val="24"/>
        </w:rPr>
        <w:tab/>
        <w:t xml:space="preserve">            MA in Church-State Studies</w:t>
      </w:r>
      <w:r w:rsidR="00D26DCA">
        <w:rPr>
          <w:rFonts w:asciiTheme="majorHAnsi" w:eastAsiaTheme="minorHAnsi" w:hAnsiTheme="majorHAnsi"/>
          <w:sz w:val="24"/>
          <w:szCs w:val="24"/>
        </w:rPr>
        <w:br/>
      </w:r>
      <w:r w:rsidR="00D26DCA" w:rsidRPr="00D26DCA">
        <w:rPr>
          <w:rFonts w:asciiTheme="majorHAnsi" w:eastAsiaTheme="minorHAnsi" w:hAnsiTheme="majorHAnsi"/>
          <w:b/>
          <w:sz w:val="24"/>
          <w:szCs w:val="24"/>
        </w:rPr>
        <w:t>Stanford University</w:t>
      </w:r>
      <w:r w:rsidR="00D26DCA">
        <w:rPr>
          <w:rFonts w:asciiTheme="majorHAnsi" w:eastAsiaTheme="minorHAnsi" w:hAnsiTheme="majorHAnsi"/>
          <w:sz w:val="24"/>
          <w:szCs w:val="24"/>
        </w:rPr>
        <w:br/>
        <w:t xml:space="preserve">Executive </w:t>
      </w:r>
      <w:bookmarkStart w:id="0" w:name="_GoBack"/>
      <w:bookmarkEnd w:id="0"/>
      <w:r w:rsidR="00D26DCA">
        <w:rPr>
          <w:rFonts w:asciiTheme="majorHAnsi" w:eastAsiaTheme="minorHAnsi" w:hAnsiTheme="majorHAnsi"/>
          <w:sz w:val="24"/>
          <w:szCs w:val="24"/>
        </w:rPr>
        <w:t xml:space="preserve">Program, </w:t>
      </w:r>
      <w:proofErr w:type="spellStart"/>
      <w:r w:rsidR="00D26DCA">
        <w:rPr>
          <w:rFonts w:asciiTheme="majorHAnsi" w:eastAsiaTheme="minorHAnsi" w:hAnsiTheme="majorHAnsi"/>
          <w:sz w:val="24"/>
          <w:szCs w:val="24"/>
        </w:rPr>
        <w:t>Hasso</w:t>
      </w:r>
      <w:proofErr w:type="spellEnd"/>
      <w:r w:rsidR="00D26DCA">
        <w:rPr>
          <w:rFonts w:asciiTheme="majorHAnsi" w:eastAsiaTheme="minorHAnsi" w:hAnsiTheme="majorHAnsi"/>
          <w:sz w:val="24"/>
          <w:szCs w:val="24"/>
        </w:rPr>
        <w:t xml:space="preserve"> </w:t>
      </w:r>
      <w:proofErr w:type="spellStart"/>
      <w:r w:rsidR="00D26DCA">
        <w:rPr>
          <w:rFonts w:asciiTheme="majorHAnsi" w:eastAsiaTheme="minorHAnsi" w:hAnsiTheme="majorHAnsi"/>
          <w:sz w:val="24"/>
          <w:szCs w:val="24"/>
        </w:rPr>
        <w:t>Plattner</w:t>
      </w:r>
      <w:proofErr w:type="spellEnd"/>
      <w:r w:rsidR="00D26DCA">
        <w:rPr>
          <w:rFonts w:asciiTheme="majorHAnsi" w:eastAsiaTheme="minorHAnsi" w:hAnsiTheme="majorHAnsi"/>
          <w:sz w:val="24"/>
          <w:szCs w:val="24"/>
        </w:rPr>
        <w:t xml:space="preserve"> Institute of Design (the “</w:t>
      </w:r>
      <w:proofErr w:type="spellStart"/>
      <w:r w:rsidR="00D26DCA">
        <w:rPr>
          <w:rFonts w:asciiTheme="majorHAnsi" w:eastAsiaTheme="minorHAnsi" w:hAnsiTheme="majorHAnsi"/>
          <w:sz w:val="24"/>
          <w:szCs w:val="24"/>
        </w:rPr>
        <w:t>d.school</w:t>
      </w:r>
      <w:proofErr w:type="spellEnd"/>
      <w:r w:rsidR="00D26DCA">
        <w:rPr>
          <w:rFonts w:asciiTheme="majorHAnsi" w:eastAsiaTheme="minorHAnsi" w:hAnsiTheme="majorHAnsi"/>
          <w:sz w:val="24"/>
          <w:szCs w:val="24"/>
        </w:rPr>
        <w:t>”)</w:t>
      </w:r>
      <w:r w:rsidR="00D26DCA">
        <w:rPr>
          <w:rFonts w:asciiTheme="majorHAnsi" w:eastAsiaTheme="minorHAnsi" w:hAnsiTheme="majorHAnsi"/>
          <w:sz w:val="24"/>
          <w:szCs w:val="24"/>
        </w:rPr>
        <w:br/>
        <w:t>Design Thinking</w:t>
      </w:r>
      <w:r w:rsidRPr="001174A5">
        <w:rPr>
          <w:rFonts w:asciiTheme="majorHAnsi" w:eastAsiaTheme="minorHAnsi" w:hAnsiTheme="majorHAnsi"/>
          <w:sz w:val="24"/>
          <w:szCs w:val="24"/>
        </w:rPr>
        <w:br/>
      </w:r>
    </w:p>
    <w:p w:rsidR="00B65200" w:rsidRPr="00B65200" w:rsidRDefault="00B65200" w:rsidP="00B65200">
      <w:pPr>
        <w:spacing w:after="0" w:line="240" w:lineRule="auto"/>
        <w:rPr>
          <w:rFonts w:ascii="Cambria" w:eastAsia="Times New Roman" w:hAnsi="Cambria" w:cs="Times New Roman"/>
          <w:sz w:val="24"/>
          <w:szCs w:val="24"/>
        </w:rPr>
      </w:pPr>
    </w:p>
    <w:p w:rsidR="000A1B42" w:rsidRDefault="00C97AEE" w:rsidP="000A1B42">
      <w:pPr>
        <w:pStyle w:val="Heading2"/>
        <w:jc w:val="center"/>
        <w:rPr>
          <w:rFonts w:eastAsia="Times New Roman"/>
          <w:b/>
          <w:color w:val="E36C0A" w:themeColor="accent6" w:themeShade="BF"/>
        </w:rPr>
      </w:pPr>
      <w:r>
        <w:rPr>
          <w:rFonts w:eastAsia="Times New Roman"/>
          <w:b/>
          <w:color w:val="E36C0A" w:themeColor="accent6" w:themeShade="BF"/>
        </w:rPr>
        <w:lastRenderedPageBreak/>
        <w:t xml:space="preserve">Higher Education </w:t>
      </w:r>
      <w:r w:rsidR="000A1B42" w:rsidRPr="000A1B42">
        <w:rPr>
          <w:rFonts w:eastAsia="Times New Roman"/>
          <w:b/>
          <w:color w:val="E36C0A" w:themeColor="accent6" w:themeShade="BF"/>
        </w:rPr>
        <w:t xml:space="preserve">Employment </w:t>
      </w:r>
    </w:p>
    <w:p w:rsidR="007118F0" w:rsidRPr="001174A5" w:rsidRDefault="007118F0" w:rsidP="007118F0">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2016-</w:t>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Baylor University, Waco, TX</w:t>
      </w:r>
    </w:p>
    <w:p w:rsidR="007118F0" w:rsidRPr="001174A5" w:rsidRDefault="007118F0" w:rsidP="007118F0">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Director, Baylor Social Innovation Collaborative</w:t>
      </w:r>
    </w:p>
    <w:p w:rsidR="007118F0" w:rsidRPr="001174A5" w:rsidRDefault="007118F0" w:rsidP="007118F0">
      <w:pPr>
        <w:spacing w:after="0" w:line="240" w:lineRule="auto"/>
        <w:rPr>
          <w:rFonts w:ascii="Cambria" w:eastAsia="Times New Roman" w:hAnsi="Cambria" w:cs="Times New Roman"/>
          <w:sz w:val="24"/>
          <w:szCs w:val="24"/>
        </w:rPr>
      </w:pPr>
    </w:p>
    <w:p w:rsidR="007118F0" w:rsidRPr="001174A5" w:rsidRDefault="00814C36" w:rsidP="007118F0">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2</w:t>
      </w:r>
      <w:r w:rsidR="00C97AEE" w:rsidRPr="001174A5">
        <w:rPr>
          <w:rFonts w:ascii="Cambria" w:eastAsia="Times New Roman" w:hAnsi="Cambria" w:cs="Times New Roman"/>
          <w:sz w:val="24"/>
          <w:szCs w:val="24"/>
        </w:rPr>
        <w:t>011</w:t>
      </w:r>
      <w:r w:rsidRPr="001174A5">
        <w:rPr>
          <w:rFonts w:ascii="Cambria" w:eastAsia="Times New Roman" w:hAnsi="Cambria" w:cs="Times New Roman"/>
          <w:sz w:val="24"/>
          <w:szCs w:val="24"/>
        </w:rPr>
        <w:t>-</w:t>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00C97AEE" w:rsidRPr="001174A5">
        <w:rPr>
          <w:rFonts w:ascii="Cambria" w:eastAsia="Times New Roman" w:hAnsi="Cambria" w:cs="Times New Roman"/>
          <w:sz w:val="24"/>
          <w:szCs w:val="24"/>
        </w:rPr>
        <w:t>Baylor University, Waco, TX</w:t>
      </w:r>
    </w:p>
    <w:p w:rsidR="00814C36" w:rsidRPr="001174A5" w:rsidRDefault="00814C36" w:rsidP="00AA18F8">
      <w:pPr>
        <w:spacing w:after="0" w:line="240" w:lineRule="auto"/>
        <w:ind w:left="720" w:firstLine="720"/>
        <w:rPr>
          <w:rFonts w:ascii="Cambria" w:eastAsia="Times New Roman" w:hAnsi="Cambria" w:cs="Times New Roman"/>
          <w:sz w:val="24"/>
          <w:szCs w:val="24"/>
        </w:rPr>
      </w:pPr>
      <w:r w:rsidRPr="001174A5">
        <w:rPr>
          <w:rFonts w:ascii="Cambria" w:eastAsia="Times New Roman" w:hAnsi="Cambria" w:cs="Times New Roman"/>
          <w:sz w:val="24"/>
          <w:szCs w:val="24"/>
        </w:rPr>
        <w:t>Director, Philanthropy &amp; Public Service Program</w:t>
      </w:r>
    </w:p>
    <w:p w:rsidR="00814C36" w:rsidRPr="001174A5" w:rsidRDefault="00814C36" w:rsidP="00B65200">
      <w:pPr>
        <w:spacing w:after="0" w:line="240" w:lineRule="auto"/>
        <w:ind w:firstLine="720"/>
        <w:rPr>
          <w:rFonts w:ascii="Cambria" w:eastAsia="Times New Roman" w:hAnsi="Cambria" w:cs="Times New Roman"/>
          <w:sz w:val="24"/>
          <w:szCs w:val="24"/>
        </w:rPr>
      </w:pPr>
      <w:r w:rsidRPr="001174A5">
        <w:rPr>
          <w:rFonts w:ascii="Cambria" w:eastAsia="Times New Roman" w:hAnsi="Cambria" w:cs="Times New Roman"/>
          <w:sz w:val="24"/>
          <w:szCs w:val="24"/>
        </w:rPr>
        <w:tab/>
      </w:r>
      <w:r w:rsidR="008F66B0" w:rsidRPr="001174A5">
        <w:rPr>
          <w:rFonts w:ascii="Cambria" w:eastAsia="Times New Roman" w:hAnsi="Cambria" w:cs="Times New Roman"/>
          <w:sz w:val="24"/>
          <w:szCs w:val="24"/>
        </w:rPr>
        <w:t xml:space="preserve">Senior </w:t>
      </w:r>
      <w:r w:rsidR="00C97AEE" w:rsidRPr="001174A5">
        <w:rPr>
          <w:rFonts w:ascii="Cambria" w:eastAsia="Times New Roman" w:hAnsi="Cambria" w:cs="Times New Roman"/>
          <w:sz w:val="24"/>
          <w:szCs w:val="24"/>
        </w:rPr>
        <w:t xml:space="preserve">Lecturer, </w:t>
      </w:r>
      <w:proofErr w:type="gramStart"/>
      <w:r w:rsidR="00C97AEE" w:rsidRPr="001174A5">
        <w:rPr>
          <w:rFonts w:ascii="Cambria" w:eastAsia="Times New Roman" w:hAnsi="Cambria" w:cs="Times New Roman"/>
          <w:sz w:val="24"/>
          <w:szCs w:val="24"/>
        </w:rPr>
        <w:t>The</w:t>
      </w:r>
      <w:proofErr w:type="gramEnd"/>
      <w:r w:rsidR="00C97AEE" w:rsidRPr="001174A5">
        <w:rPr>
          <w:rFonts w:ascii="Cambria" w:eastAsia="Times New Roman" w:hAnsi="Cambria" w:cs="Times New Roman"/>
          <w:sz w:val="24"/>
          <w:szCs w:val="24"/>
        </w:rPr>
        <w:t xml:space="preserve"> Honors College</w:t>
      </w:r>
    </w:p>
    <w:p w:rsidR="00814C36" w:rsidRPr="001174A5" w:rsidRDefault="00C97AEE" w:rsidP="00B65200">
      <w:pPr>
        <w:spacing w:after="0" w:line="240" w:lineRule="auto"/>
        <w:ind w:firstLine="720"/>
        <w:rPr>
          <w:rFonts w:ascii="Cambria" w:eastAsia="Times New Roman" w:hAnsi="Cambria" w:cs="Times New Roman"/>
          <w:sz w:val="24"/>
          <w:szCs w:val="24"/>
        </w:rPr>
      </w:pPr>
      <w:r w:rsidRPr="001174A5">
        <w:rPr>
          <w:rFonts w:ascii="Cambria" w:eastAsia="Times New Roman" w:hAnsi="Cambria" w:cs="Times New Roman"/>
          <w:sz w:val="24"/>
          <w:szCs w:val="24"/>
        </w:rPr>
        <w:tab/>
        <w:t>Previous: Director of the Civic Education &amp; Community Service</w:t>
      </w:r>
      <w:r w:rsidR="00D07A29" w:rsidRPr="001174A5">
        <w:rPr>
          <w:rFonts w:ascii="Cambria" w:eastAsia="Times New Roman" w:hAnsi="Cambria" w:cs="Times New Roman"/>
          <w:sz w:val="24"/>
          <w:szCs w:val="24"/>
        </w:rPr>
        <w:t xml:space="preserve"> </w:t>
      </w:r>
      <w:r w:rsidRPr="001174A5">
        <w:rPr>
          <w:rFonts w:ascii="Cambria" w:eastAsia="Times New Roman" w:hAnsi="Cambria" w:cs="Times New Roman"/>
          <w:sz w:val="24"/>
          <w:szCs w:val="24"/>
        </w:rPr>
        <w:t xml:space="preserve">Program and </w:t>
      </w:r>
    </w:p>
    <w:p w:rsidR="00D07A29" w:rsidRPr="001174A5" w:rsidRDefault="00D07A29" w:rsidP="00D07A29">
      <w:pPr>
        <w:spacing w:after="0" w:line="240" w:lineRule="auto"/>
        <w:ind w:firstLine="720"/>
        <w:rPr>
          <w:rFonts w:ascii="Cambria" w:eastAsia="Times New Roman" w:hAnsi="Cambria" w:cs="Times New Roman"/>
          <w:sz w:val="24"/>
          <w:szCs w:val="24"/>
        </w:rPr>
      </w:pP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Political Science Lecturer</w:t>
      </w:r>
    </w:p>
    <w:p w:rsidR="00C97AEE" w:rsidRPr="001174A5" w:rsidRDefault="00B65200" w:rsidP="00AA18F8">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2009-2011</w:t>
      </w:r>
      <w:r w:rsidRPr="001174A5">
        <w:rPr>
          <w:rFonts w:ascii="Cambria" w:eastAsia="Times New Roman" w:hAnsi="Cambria" w:cs="Times New Roman"/>
          <w:sz w:val="24"/>
          <w:szCs w:val="24"/>
        </w:rPr>
        <w:tab/>
      </w:r>
      <w:r w:rsidR="00C97AEE" w:rsidRPr="001174A5">
        <w:rPr>
          <w:rFonts w:ascii="Cambria" w:eastAsia="Times New Roman" w:hAnsi="Cambria" w:cs="Times New Roman"/>
          <w:sz w:val="24"/>
          <w:szCs w:val="24"/>
        </w:rPr>
        <w:t>Whitworth University, Spokane, WA</w:t>
      </w:r>
    </w:p>
    <w:p w:rsidR="00C97AEE" w:rsidRPr="001174A5" w:rsidRDefault="00C97AEE" w:rsidP="00AA18F8">
      <w:pPr>
        <w:spacing w:after="0" w:line="240" w:lineRule="auto"/>
        <w:ind w:left="720" w:firstLine="720"/>
        <w:rPr>
          <w:rFonts w:ascii="Cambria" w:eastAsia="Times New Roman" w:hAnsi="Cambria" w:cs="Times New Roman"/>
          <w:sz w:val="24"/>
          <w:szCs w:val="24"/>
        </w:rPr>
      </w:pPr>
      <w:r w:rsidRPr="001174A5">
        <w:rPr>
          <w:rFonts w:ascii="Cambria" w:eastAsia="Times New Roman" w:hAnsi="Cambria" w:cs="Times New Roman"/>
          <w:sz w:val="24"/>
          <w:szCs w:val="24"/>
        </w:rPr>
        <w:t xml:space="preserve">Director of Public Service Internships </w:t>
      </w:r>
    </w:p>
    <w:p w:rsidR="00B65200" w:rsidRPr="001174A5" w:rsidRDefault="00B65200" w:rsidP="00AA18F8">
      <w:pPr>
        <w:spacing w:after="0" w:line="240" w:lineRule="auto"/>
        <w:ind w:left="720" w:firstLine="720"/>
        <w:rPr>
          <w:rFonts w:ascii="Cambria" w:eastAsia="Times New Roman" w:hAnsi="Cambria" w:cs="Times New Roman"/>
          <w:sz w:val="24"/>
          <w:szCs w:val="24"/>
        </w:rPr>
      </w:pPr>
      <w:r w:rsidRPr="001174A5">
        <w:rPr>
          <w:rFonts w:ascii="Cambria" w:eastAsia="Times New Roman" w:hAnsi="Cambria" w:cs="Times New Roman"/>
          <w:sz w:val="24"/>
          <w:szCs w:val="24"/>
        </w:rPr>
        <w:t>Assistant Professor of American Politics</w:t>
      </w:r>
    </w:p>
    <w:p w:rsidR="00B65200" w:rsidRPr="001174A5" w:rsidRDefault="00B65200" w:rsidP="00B65200">
      <w:pPr>
        <w:spacing w:after="0" w:line="240" w:lineRule="auto"/>
        <w:ind w:left="2880" w:hanging="1440"/>
        <w:rPr>
          <w:rFonts w:ascii="Cambria" w:eastAsia="Times New Roman" w:hAnsi="Cambria" w:cs="Times New Roman"/>
          <w:sz w:val="24"/>
          <w:szCs w:val="24"/>
        </w:rPr>
      </w:pPr>
    </w:p>
    <w:p w:rsidR="00C97AEE" w:rsidRPr="001174A5" w:rsidRDefault="00B65200" w:rsidP="00AA18F8">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200</w:t>
      </w:r>
      <w:r w:rsidR="00C97AEE" w:rsidRPr="001174A5">
        <w:rPr>
          <w:rFonts w:ascii="Cambria" w:eastAsia="Times New Roman" w:hAnsi="Cambria" w:cs="Times New Roman"/>
          <w:sz w:val="24"/>
          <w:szCs w:val="24"/>
        </w:rPr>
        <w:t>5</w:t>
      </w:r>
      <w:r w:rsidRPr="001174A5">
        <w:rPr>
          <w:rFonts w:ascii="Cambria" w:eastAsia="Times New Roman" w:hAnsi="Cambria" w:cs="Times New Roman"/>
          <w:sz w:val="24"/>
          <w:szCs w:val="24"/>
        </w:rPr>
        <w:t>-2009</w:t>
      </w:r>
      <w:r w:rsidRPr="001174A5">
        <w:rPr>
          <w:rFonts w:ascii="Cambria" w:eastAsia="Times New Roman" w:hAnsi="Cambria" w:cs="Times New Roman"/>
          <w:sz w:val="24"/>
          <w:szCs w:val="24"/>
        </w:rPr>
        <w:tab/>
      </w:r>
      <w:r w:rsidR="00C97AEE" w:rsidRPr="001174A5">
        <w:rPr>
          <w:rFonts w:ascii="Cambria" w:eastAsia="Times New Roman" w:hAnsi="Cambria" w:cs="Times New Roman"/>
          <w:sz w:val="24"/>
          <w:szCs w:val="24"/>
        </w:rPr>
        <w:t>Baylor University, Waco, TX</w:t>
      </w:r>
    </w:p>
    <w:p w:rsidR="00B65200" w:rsidRPr="001174A5" w:rsidRDefault="00B65200" w:rsidP="00AA18F8">
      <w:pPr>
        <w:spacing w:after="0" w:line="240" w:lineRule="auto"/>
        <w:ind w:left="720" w:firstLine="720"/>
        <w:rPr>
          <w:rFonts w:ascii="Cambria" w:eastAsia="Times New Roman" w:hAnsi="Cambria" w:cs="Times New Roman"/>
          <w:sz w:val="24"/>
          <w:szCs w:val="24"/>
        </w:rPr>
      </w:pPr>
      <w:r w:rsidRPr="001174A5">
        <w:rPr>
          <w:rFonts w:ascii="Cambria" w:eastAsia="Times New Roman" w:hAnsi="Cambria" w:cs="Times New Roman"/>
          <w:sz w:val="24"/>
          <w:szCs w:val="24"/>
        </w:rPr>
        <w:t>Dawson Fellow, J.M. Dawson Ins</w:t>
      </w:r>
      <w:r w:rsidR="00C97AEE" w:rsidRPr="001174A5">
        <w:rPr>
          <w:rFonts w:ascii="Cambria" w:eastAsia="Times New Roman" w:hAnsi="Cambria" w:cs="Times New Roman"/>
          <w:sz w:val="24"/>
          <w:szCs w:val="24"/>
        </w:rPr>
        <w:t>titute of Church-State Studies</w:t>
      </w:r>
    </w:p>
    <w:p w:rsidR="00882FFC" w:rsidRPr="001174A5" w:rsidRDefault="00C97AEE" w:rsidP="00AA18F8">
      <w:pPr>
        <w:spacing w:after="0" w:line="240" w:lineRule="auto"/>
        <w:ind w:left="720" w:firstLine="720"/>
        <w:rPr>
          <w:rFonts w:ascii="Cambria" w:eastAsia="Times New Roman" w:hAnsi="Cambria" w:cs="Times New Roman"/>
          <w:sz w:val="24"/>
          <w:szCs w:val="24"/>
        </w:rPr>
      </w:pPr>
      <w:r w:rsidRPr="001174A5">
        <w:rPr>
          <w:rFonts w:ascii="Cambria" w:eastAsia="Times New Roman" w:hAnsi="Cambria" w:cs="Times New Roman"/>
          <w:sz w:val="24"/>
          <w:szCs w:val="24"/>
        </w:rPr>
        <w:t>Academic Advisor in the Paul L. Foster Success Center</w:t>
      </w:r>
    </w:p>
    <w:p w:rsidR="00EB7546" w:rsidRPr="00EB7546" w:rsidRDefault="00EB7546" w:rsidP="00882FFC">
      <w:pPr>
        <w:spacing w:after="0" w:line="240" w:lineRule="auto"/>
        <w:rPr>
          <w:rFonts w:ascii="Cambria" w:eastAsia="Times New Roman" w:hAnsi="Cambria" w:cs="Times New Roman"/>
          <w:sz w:val="24"/>
          <w:szCs w:val="24"/>
        </w:rPr>
      </w:pPr>
    </w:p>
    <w:p w:rsidR="00882FFC" w:rsidRPr="00AA18F8" w:rsidRDefault="00AA18F8" w:rsidP="00AA18F8">
      <w:pPr>
        <w:pStyle w:val="Heading2"/>
        <w:jc w:val="center"/>
        <w:rPr>
          <w:rFonts w:eastAsia="Times New Roman"/>
          <w:b/>
          <w:color w:val="E36C0A" w:themeColor="accent6" w:themeShade="BF"/>
        </w:rPr>
      </w:pPr>
      <w:r>
        <w:rPr>
          <w:rFonts w:eastAsia="Times New Roman"/>
          <w:b/>
          <w:color w:val="E36C0A" w:themeColor="accent6" w:themeShade="BF"/>
        </w:rPr>
        <w:t>Courses Taught</w:t>
      </w:r>
    </w:p>
    <w:p w:rsidR="00AA18F8" w:rsidRDefault="00AA18F8" w:rsidP="000A1B42">
      <w:pPr>
        <w:spacing w:after="0" w:line="240" w:lineRule="auto"/>
        <w:rPr>
          <w:rFonts w:ascii="Cambria" w:eastAsia="Times New Roman" w:hAnsi="Cambria" w:cs="Times New Roman"/>
          <w:szCs w:val="24"/>
        </w:rPr>
        <w:sectPr w:rsidR="00AA18F8">
          <w:headerReference w:type="default" r:id="rId7"/>
          <w:pgSz w:w="12240" w:h="15840"/>
          <w:pgMar w:top="1440" w:right="1440" w:bottom="1440" w:left="1440" w:header="720" w:footer="720" w:gutter="0"/>
          <w:cols w:space="720"/>
          <w:docGrid w:linePitch="360"/>
        </w:sectPr>
      </w:pPr>
    </w:p>
    <w:p w:rsidR="007118F0" w:rsidRPr="001174A5" w:rsidRDefault="007118F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Design Thinking &amp; Innovation</w:t>
      </w:r>
    </w:p>
    <w:p w:rsidR="000A1B42" w:rsidRPr="001174A5" w:rsidRDefault="000A1B42"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Advanced Seminar in Social Innovation</w:t>
      </w:r>
    </w:p>
    <w:p w:rsidR="000A1B42" w:rsidRPr="001174A5" w:rsidRDefault="000A1B42"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Social Innovation &amp; Civic Leadership</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Philanthropy &amp; the Public Good</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Philanthropy Senior Fellows</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Philanthropy Lab</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Poverty in America</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African American Politics</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Applied Ethics &amp; Public Policy</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Gender &amp; Community</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Graduate Professional Paper</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Honors Thesis</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Master’s Thesis</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Politics &amp; Religion</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Church &amp; State in America</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American Political Thought</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The Modern Congress</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The American Presidency</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American Political Parties</w:t>
      </w:r>
    </w:p>
    <w:p w:rsidR="008F66B0" w:rsidRPr="001174A5" w:rsidRDefault="008F66B0" w:rsidP="00CD630A">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American Constitutional Development</w:t>
      </w:r>
    </w:p>
    <w:p w:rsidR="00882FFC" w:rsidRPr="001174A5" w:rsidRDefault="008F66B0" w:rsidP="00CD630A">
      <w:pPr>
        <w:spacing w:after="0" w:line="240" w:lineRule="auto"/>
        <w:rPr>
          <w:rFonts w:ascii="Cambria" w:eastAsia="Times New Roman" w:hAnsi="Cambria" w:cs="Times New Roman"/>
          <w:b/>
          <w:sz w:val="24"/>
          <w:szCs w:val="24"/>
        </w:rPr>
      </w:pPr>
      <w:r w:rsidRPr="001174A5">
        <w:rPr>
          <w:rFonts w:ascii="Cambria" w:eastAsia="Times New Roman" w:hAnsi="Cambria" w:cs="Times New Roman"/>
          <w:sz w:val="24"/>
          <w:szCs w:val="24"/>
        </w:rPr>
        <w:t>Politics, Media, &amp; Popular Culture</w:t>
      </w:r>
    </w:p>
    <w:p w:rsidR="00AA18F8" w:rsidRDefault="00AA18F8" w:rsidP="00B65200">
      <w:pPr>
        <w:spacing w:after="0" w:line="240" w:lineRule="auto"/>
        <w:rPr>
          <w:rFonts w:ascii="Cambria" w:eastAsia="Times New Roman" w:hAnsi="Cambria" w:cs="Times New Roman"/>
          <w:b/>
          <w:sz w:val="24"/>
          <w:szCs w:val="24"/>
        </w:rPr>
        <w:sectPr w:rsidR="00AA18F8" w:rsidSect="00AA18F8">
          <w:type w:val="continuous"/>
          <w:pgSz w:w="12240" w:h="15840"/>
          <w:pgMar w:top="1440" w:right="1440" w:bottom="1440" w:left="1440" w:header="720" w:footer="720" w:gutter="0"/>
          <w:cols w:num="2" w:space="720"/>
          <w:docGrid w:linePitch="360"/>
        </w:sectPr>
      </w:pPr>
    </w:p>
    <w:p w:rsidR="00882FFC" w:rsidRDefault="00882FFC" w:rsidP="00B65200">
      <w:pPr>
        <w:spacing w:after="0" w:line="240" w:lineRule="auto"/>
        <w:rPr>
          <w:rFonts w:ascii="Cambria" w:eastAsia="Times New Roman" w:hAnsi="Cambria" w:cs="Times New Roman"/>
          <w:b/>
          <w:sz w:val="24"/>
          <w:szCs w:val="24"/>
        </w:rPr>
      </w:pPr>
    </w:p>
    <w:p w:rsidR="00B65200" w:rsidRPr="00AA18F8" w:rsidRDefault="00A822EE" w:rsidP="00AA18F8">
      <w:pPr>
        <w:pStyle w:val="Heading2"/>
        <w:jc w:val="center"/>
        <w:rPr>
          <w:rFonts w:eastAsia="Times New Roman"/>
          <w:b/>
          <w:color w:val="E36C0A" w:themeColor="accent6" w:themeShade="BF"/>
        </w:rPr>
      </w:pPr>
      <w:r>
        <w:rPr>
          <w:rFonts w:eastAsia="Times New Roman"/>
          <w:b/>
          <w:color w:val="E36C0A" w:themeColor="accent6" w:themeShade="BF"/>
        </w:rPr>
        <w:t>Books</w:t>
      </w:r>
    </w:p>
    <w:p w:rsidR="00D07A29" w:rsidRDefault="00B65200" w:rsidP="00D07A29">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 xml:space="preserve">Andrew P. Hogue, </w:t>
      </w:r>
      <w:r w:rsidRPr="001174A5">
        <w:rPr>
          <w:rFonts w:ascii="Cambria" w:eastAsia="Times New Roman" w:hAnsi="Cambria" w:cs="Times New Roman"/>
          <w:i/>
          <w:sz w:val="24"/>
          <w:szCs w:val="24"/>
        </w:rPr>
        <w:t>Stumping God: Reagan, Carter, &amp; the Invention of a Political</w:t>
      </w:r>
      <w:r w:rsidR="00D07A29" w:rsidRPr="001174A5">
        <w:rPr>
          <w:rFonts w:ascii="Cambria" w:eastAsia="Times New Roman" w:hAnsi="Cambria" w:cs="Times New Roman"/>
          <w:i/>
          <w:sz w:val="24"/>
          <w:szCs w:val="24"/>
        </w:rPr>
        <w:t xml:space="preserve"> </w:t>
      </w:r>
      <w:r w:rsidRPr="001174A5">
        <w:rPr>
          <w:rFonts w:ascii="Cambria" w:eastAsia="Times New Roman" w:hAnsi="Cambria" w:cs="Times New Roman"/>
          <w:i/>
          <w:sz w:val="24"/>
          <w:szCs w:val="24"/>
        </w:rPr>
        <w:t xml:space="preserve">Faith </w:t>
      </w:r>
      <w:r w:rsidRPr="001174A5">
        <w:rPr>
          <w:rFonts w:ascii="Cambria" w:eastAsia="Times New Roman" w:hAnsi="Cambria" w:cs="Times New Roman"/>
          <w:sz w:val="24"/>
          <w:szCs w:val="24"/>
        </w:rPr>
        <w:t xml:space="preserve">(Waco, </w:t>
      </w:r>
    </w:p>
    <w:p w:rsidR="001174A5" w:rsidRPr="001174A5" w:rsidRDefault="001174A5" w:rsidP="00D07A2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r w:rsidRPr="001174A5">
        <w:rPr>
          <w:rFonts w:ascii="Cambria" w:eastAsia="Times New Roman" w:hAnsi="Cambria" w:cs="Times New Roman"/>
          <w:sz w:val="24"/>
          <w:szCs w:val="24"/>
        </w:rPr>
        <w:t>TX: Baylor University Press, 2012).</w:t>
      </w:r>
    </w:p>
    <w:p w:rsidR="007118F0" w:rsidRPr="001174A5" w:rsidRDefault="007118F0" w:rsidP="00D07A29">
      <w:pPr>
        <w:spacing w:after="0" w:line="240" w:lineRule="auto"/>
        <w:rPr>
          <w:rFonts w:ascii="Cambria" w:eastAsia="Times New Roman" w:hAnsi="Cambria" w:cs="Times New Roman"/>
          <w:sz w:val="24"/>
          <w:szCs w:val="24"/>
        </w:rPr>
      </w:pPr>
    </w:p>
    <w:p w:rsidR="00B65200" w:rsidRPr="001174A5" w:rsidRDefault="00B65200" w:rsidP="00AA18F8">
      <w:pPr>
        <w:spacing w:after="0" w:line="240" w:lineRule="auto"/>
        <w:rPr>
          <w:rFonts w:ascii="Cambria" w:eastAsia="Times New Roman" w:hAnsi="Cambria" w:cs="Times New Roman"/>
          <w:b/>
          <w:sz w:val="24"/>
          <w:szCs w:val="24"/>
        </w:rPr>
      </w:pPr>
      <w:r w:rsidRPr="001174A5">
        <w:rPr>
          <w:rFonts w:ascii="Cambria" w:eastAsia="Times New Roman" w:hAnsi="Cambria" w:cs="Times New Roman"/>
          <w:b/>
          <w:sz w:val="24"/>
          <w:szCs w:val="24"/>
        </w:rPr>
        <w:t>In Preparation:</w:t>
      </w:r>
    </w:p>
    <w:p w:rsidR="00B65200" w:rsidRPr="001174A5" w:rsidRDefault="00B65200" w:rsidP="00B65200">
      <w:pPr>
        <w:spacing w:after="0" w:line="240" w:lineRule="auto"/>
        <w:rPr>
          <w:rFonts w:ascii="Cambria" w:eastAsia="Times New Roman" w:hAnsi="Cambria" w:cs="Times New Roman"/>
          <w:sz w:val="24"/>
          <w:szCs w:val="24"/>
        </w:rPr>
      </w:pPr>
    </w:p>
    <w:p w:rsidR="007118F0" w:rsidRDefault="007118F0" w:rsidP="00B65200">
      <w:pPr>
        <w:spacing w:after="0" w:line="240" w:lineRule="auto"/>
        <w:rPr>
          <w:rFonts w:ascii="Cambria" w:eastAsia="Times New Roman" w:hAnsi="Cambria" w:cs="Times New Roman"/>
          <w:i/>
          <w:sz w:val="24"/>
          <w:szCs w:val="24"/>
        </w:rPr>
      </w:pPr>
      <w:r w:rsidRPr="001174A5">
        <w:rPr>
          <w:rFonts w:ascii="Cambria" w:eastAsia="Times New Roman" w:hAnsi="Cambria" w:cs="Times New Roman"/>
          <w:sz w:val="24"/>
          <w:szCs w:val="24"/>
        </w:rPr>
        <w:t xml:space="preserve">L. Gregory Jones and Andrew P. Hogue, </w:t>
      </w:r>
      <w:proofErr w:type="spellStart"/>
      <w:r w:rsidRPr="001174A5">
        <w:rPr>
          <w:rFonts w:ascii="Cambria" w:eastAsia="Times New Roman" w:hAnsi="Cambria" w:cs="Times New Roman"/>
          <w:i/>
          <w:sz w:val="24"/>
          <w:szCs w:val="24"/>
        </w:rPr>
        <w:t>Traditioned</w:t>
      </w:r>
      <w:proofErr w:type="spellEnd"/>
      <w:r w:rsidRPr="001174A5">
        <w:rPr>
          <w:rFonts w:ascii="Cambria" w:eastAsia="Times New Roman" w:hAnsi="Cambria" w:cs="Times New Roman"/>
          <w:i/>
          <w:sz w:val="24"/>
          <w:szCs w:val="24"/>
        </w:rPr>
        <w:t xml:space="preserve"> Innovation: A Reader for Rekindling </w:t>
      </w:r>
    </w:p>
    <w:p w:rsidR="001174A5" w:rsidRPr="001174A5" w:rsidRDefault="001174A5" w:rsidP="00B65200">
      <w:pPr>
        <w:spacing w:after="0" w:line="240" w:lineRule="auto"/>
        <w:rPr>
          <w:rFonts w:ascii="Cambria" w:eastAsia="Times New Roman" w:hAnsi="Cambria" w:cs="Times New Roman"/>
          <w:sz w:val="24"/>
          <w:szCs w:val="24"/>
        </w:rPr>
      </w:pPr>
      <w:r>
        <w:rPr>
          <w:rFonts w:ascii="Cambria" w:eastAsia="Times New Roman" w:hAnsi="Cambria" w:cs="Times New Roman"/>
          <w:i/>
          <w:sz w:val="24"/>
          <w:szCs w:val="24"/>
        </w:rPr>
        <w:tab/>
      </w:r>
      <w:r w:rsidRPr="001174A5">
        <w:rPr>
          <w:rFonts w:ascii="Cambria" w:eastAsia="Times New Roman" w:hAnsi="Cambria" w:cs="Times New Roman"/>
          <w:i/>
          <w:sz w:val="24"/>
          <w:szCs w:val="24"/>
        </w:rPr>
        <w:t xml:space="preserve">Hope </w:t>
      </w:r>
      <w:r w:rsidRPr="00D26DCA">
        <w:rPr>
          <w:rFonts w:ascii="Cambria" w:eastAsia="Times New Roman" w:hAnsi="Cambria" w:cs="Times New Roman"/>
          <w:sz w:val="24"/>
          <w:szCs w:val="24"/>
        </w:rPr>
        <w:t>(in progress, completion in August 2018).</w:t>
      </w:r>
    </w:p>
    <w:p w:rsidR="007118F0" w:rsidRPr="001174A5" w:rsidRDefault="007118F0" w:rsidP="00D07A29">
      <w:pPr>
        <w:spacing w:after="0" w:line="240" w:lineRule="auto"/>
        <w:rPr>
          <w:rFonts w:ascii="Cambria" w:eastAsia="Times New Roman" w:hAnsi="Cambria" w:cs="Times New Roman"/>
          <w:sz w:val="24"/>
          <w:szCs w:val="24"/>
        </w:rPr>
      </w:pPr>
    </w:p>
    <w:p w:rsidR="008F66B0" w:rsidRDefault="008F66B0" w:rsidP="00D07A29">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 xml:space="preserve">Andrew P. Hogue, </w:t>
      </w:r>
      <w:r w:rsidRPr="001174A5">
        <w:rPr>
          <w:rFonts w:ascii="Cambria" w:eastAsia="Times New Roman" w:hAnsi="Cambria" w:cs="Times New Roman"/>
          <w:i/>
          <w:sz w:val="24"/>
          <w:szCs w:val="24"/>
        </w:rPr>
        <w:t>Mindful, Strategic Generosity: An Innovative Approach to Public Life</w:t>
      </w:r>
      <w:r w:rsidR="00D07A29" w:rsidRPr="001174A5">
        <w:rPr>
          <w:rFonts w:ascii="Cambria" w:eastAsia="Times New Roman" w:hAnsi="Cambria" w:cs="Times New Roman"/>
          <w:i/>
          <w:sz w:val="24"/>
          <w:szCs w:val="24"/>
        </w:rPr>
        <w:t xml:space="preserve"> </w:t>
      </w:r>
      <w:r w:rsidRPr="001174A5">
        <w:rPr>
          <w:rFonts w:ascii="Cambria" w:eastAsia="Times New Roman" w:hAnsi="Cambria" w:cs="Times New Roman"/>
          <w:sz w:val="24"/>
          <w:szCs w:val="24"/>
        </w:rPr>
        <w:t>(</w:t>
      </w:r>
      <w:r w:rsidR="000A1B42" w:rsidRPr="001174A5">
        <w:rPr>
          <w:rFonts w:ascii="Cambria" w:eastAsia="Times New Roman" w:hAnsi="Cambria" w:cs="Times New Roman"/>
          <w:sz w:val="24"/>
          <w:szCs w:val="24"/>
        </w:rPr>
        <w:t xml:space="preserve">in </w:t>
      </w:r>
    </w:p>
    <w:p w:rsidR="001174A5" w:rsidRPr="001174A5" w:rsidRDefault="001174A5" w:rsidP="00D07A2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proofErr w:type="gramStart"/>
      <w:r w:rsidRPr="001174A5">
        <w:rPr>
          <w:rFonts w:ascii="Cambria" w:eastAsia="Times New Roman" w:hAnsi="Cambria" w:cs="Times New Roman"/>
          <w:sz w:val="24"/>
          <w:szCs w:val="24"/>
        </w:rPr>
        <w:t>progress</w:t>
      </w:r>
      <w:proofErr w:type="gramEnd"/>
      <w:r w:rsidRPr="001174A5">
        <w:rPr>
          <w:rFonts w:ascii="Cambria" w:eastAsia="Times New Roman" w:hAnsi="Cambria" w:cs="Times New Roman"/>
          <w:sz w:val="24"/>
          <w:szCs w:val="24"/>
        </w:rPr>
        <w:t>).</w:t>
      </w:r>
    </w:p>
    <w:p w:rsidR="008F66B0" w:rsidRDefault="008F66B0" w:rsidP="008F66B0">
      <w:pPr>
        <w:spacing w:after="0" w:line="240" w:lineRule="auto"/>
        <w:ind w:left="720"/>
        <w:rPr>
          <w:rFonts w:ascii="Cambria" w:eastAsia="Times New Roman" w:hAnsi="Cambria" w:cs="Times New Roman"/>
          <w:sz w:val="24"/>
          <w:szCs w:val="24"/>
        </w:rPr>
      </w:pPr>
    </w:p>
    <w:p w:rsidR="00D26DCA" w:rsidRPr="001174A5" w:rsidRDefault="00D26DCA" w:rsidP="008F66B0">
      <w:pPr>
        <w:spacing w:after="0" w:line="240" w:lineRule="auto"/>
        <w:ind w:left="720"/>
        <w:rPr>
          <w:rFonts w:ascii="Cambria" w:eastAsia="Times New Roman" w:hAnsi="Cambria" w:cs="Times New Roman"/>
          <w:sz w:val="24"/>
          <w:szCs w:val="24"/>
        </w:rPr>
      </w:pPr>
    </w:p>
    <w:p w:rsidR="00D07A29" w:rsidRDefault="006F4C2C" w:rsidP="00D07A29">
      <w:pPr>
        <w:spacing w:after="0" w:line="240" w:lineRule="auto"/>
        <w:rPr>
          <w:rFonts w:ascii="Cambria" w:eastAsia="Times New Roman" w:hAnsi="Cambria" w:cs="Times New Roman"/>
          <w:i/>
          <w:sz w:val="24"/>
          <w:szCs w:val="24"/>
        </w:rPr>
      </w:pPr>
      <w:r w:rsidRPr="001174A5">
        <w:rPr>
          <w:rFonts w:ascii="Cambria" w:eastAsia="Times New Roman" w:hAnsi="Cambria" w:cs="Times New Roman"/>
          <w:sz w:val="24"/>
          <w:szCs w:val="24"/>
        </w:rPr>
        <w:lastRenderedPageBreak/>
        <w:t>Andrew P. Hogue</w:t>
      </w:r>
      <w:r w:rsidR="008F66B0" w:rsidRPr="001174A5">
        <w:rPr>
          <w:rFonts w:ascii="Cambria" w:eastAsia="Times New Roman" w:hAnsi="Cambria" w:cs="Times New Roman"/>
          <w:sz w:val="24"/>
          <w:szCs w:val="24"/>
        </w:rPr>
        <w:t xml:space="preserve"> and Ron</w:t>
      </w:r>
      <w:r w:rsidR="00AA18F8" w:rsidRPr="001174A5">
        <w:rPr>
          <w:rFonts w:ascii="Cambria" w:eastAsia="Times New Roman" w:hAnsi="Cambria" w:cs="Times New Roman"/>
          <w:sz w:val="24"/>
          <w:szCs w:val="24"/>
        </w:rPr>
        <w:t>ald</w:t>
      </w:r>
      <w:r w:rsidR="008F66B0" w:rsidRPr="001174A5">
        <w:rPr>
          <w:rFonts w:ascii="Cambria" w:eastAsia="Times New Roman" w:hAnsi="Cambria" w:cs="Times New Roman"/>
          <w:sz w:val="24"/>
          <w:szCs w:val="24"/>
        </w:rPr>
        <w:t xml:space="preserve"> </w:t>
      </w:r>
      <w:proofErr w:type="spellStart"/>
      <w:r w:rsidR="008F66B0" w:rsidRPr="001174A5">
        <w:rPr>
          <w:rFonts w:ascii="Cambria" w:eastAsia="Times New Roman" w:hAnsi="Cambria" w:cs="Times New Roman"/>
          <w:sz w:val="24"/>
          <w:szCs w:val="24"/>
        </w:rPr>
        <w:t>Pitcock</w:t>
      </w:r>
      <w:proofErr w:type="spellEnd"/>
      <w:r w:rsidRPr="001174A5">
        <w:rPr>
          <w:rFonts w:ascii="Cambria" w:eastAsia="Times New Roman" w:hAnsi="Cambria" w:cs="Times New Roman"/>
          <w:sz w:val="24"/>
          <w:szCs w:val="24"/>
        </w:rPr>
        <w:t>,</w:t>
      </w:r>
      <w:r w:rsidR="00EB7546" w:rsidRPr="001174A5">
        <w:rPr>
          <w:rFonts w:ascii="Cambria" w:eastAsia="Times New Roman" w:hAnsi="Cambria" w:cs="Times New Roman"/>
          <w:sz w:val="24"/>
          <w:szCs w:val="24"/>
        </w:rPr>
        <w:t xml:space="preserve"> eds.</w:t>
      </w:r>
      <w:r w:rsidRPr="001174A5">
        <w:rPr>
          <w:rFonts w:ascii="Cambria" w:eastAsia="Times New Roman" w:hAnsi="Cambria" w:cs="Times New Roman"/>
          <w:sz w:val="24"/>
          <w:szCs w:val="24"/>
        </w:rPr>
        <w:t xml:space="preserve"> </w:t>
      </w:r>
      <w:r w:rsidR="00AA18F8" w:rsidRPr="001174A5">
        <w:rPr>
          <w:rFonts w:ascii="Cambria" w:eastAsia="Times New Roman" w:hAnsi="Cambria" w:cs="Times New Roman"/>
          <w:i/>
          <w:sz w:val="24"/>
          <w:szCs w:val="24"/>
        </w:rPr>
        <w:t>Academic</w:t>
      </w:r>
      <w:r w:rsidR="00AA18F8" w:rsidRPr="001174A5">
        <w:rPr>
          <w:rFonts w:ascii="Cambria" w:eastAsia="Times New Roman" w:hAnsi="Cambria" w:cs="Times New Roman"/>
          <w:sz w:val="24"/>
          <w:szCs w:val="24"/>
        </w:rPr>
        <w:t xml:space="preserve"> </w:t>
      </w:r>
      <w:r w:rsidR="00AA18F8" w:rsidRPr="001174A5">
        <w:rPr>
          <w:rFonts w:ascii="Cambria" w:eastAsia="Times New Roman" w:hAnsi="Cambria" w:cs="Times New Roman"/>
          <w:i/>
          <w:sz w:val="24"/>
          <w:szCs w:val="24"/>
        </w:rPr>
        <w:t>Philanthropy</w:t>
      </w:r>
      <w:r w:rsidR="008F66B0" w:rsidRPr="001174A5">
        <w:rPr>
          <w:rFonts w:ascii="Cambria" w:eastAsia="Times New Roman" w:hAnsi="Cambria" w:cs="Times New Roman"/>
          <w:i/>
          <w:sz w:val="24"/>
          <w:szCs w:val="24"/>
        </w:rPr>
        <w:t xml:space="preserve">: Theory, Practice and </w:t>
      </w:r>
    </w:p>
    <w:p w:rsidR="001174A5" w:rsidRPr="001174A5" w:rsidRDefault="001174A5" w:rsidP="001174A5">
      <w:pPr>
        <w:spacing w:after="0" w:line="240" w:lineRule="auto"/>
        <w:rPr>
          <w:rFonts w:ascii="Cambria" w:eastAsia="Times New Roman" w:hAnsi="Cambria" w:cs="Times New Roman"/>
          <w:i/>
          <w:sz w:val="24"/>
          <w:szCs w:val="24"/>
        </w:rPr>
      </w:pPr>
      <w:r>
        <w:rPr>
          <w:rFonts w:ascii="Cambria" w:eastAsia="Times New Roman" w:hAnsi="Cambria" w:cs="Times New Roman"/>
          <w:i/>
          <w:sz w:val="24"/>
          <w:szCs w:val="24"/>
        </w:rPr>
        <w:tab/>
      </w:r>
      <w:r w:rsidRPr="001174A5">
        <w:rPr>
          <w:rFonts w:ascii="Cambria" w:eastAsia="Times New Roman" w:hAnsi="Cambria" w:cs="Times New Roman"/>
          <w:i/>
          <w:sz w:val="24"/>
          <w:szCs w:val="24"/>
        </w:rPr>
        <w:t>Strategy for Cultivating Generous Citizens (in progress).</w:t>
      </w:r>
    </w:p>
    <w:p w:rsidR="001174A5" w:rsidRPr="001174A5" w:rsidRDefault="001174A5" w:rsidP="00D07A29">
      <w:pPr>
        <w:spacing w:after="0" w:line="240" w:lineRule="auto"/>
        <w:rPr>
          <w:rFonts w:ascii="Cambria" w:eastAsia="Times New Roman" w:hAnsi="Cambria" w:cs="Times New Roman"/>
          <w:i/>
          <w:sz w:val="24"/>
          <w:szCs w:val="24"/>
        </w:rPr>
      </w:pPr>
    </w:p>
    <w:p w:rsidR="00B65200" w:rsidRPr="00AA18F8" w:rsidRDefault="00A822EE" w:rsidP="00AA18F8">
      <w:pPr>
        <w:pStyle w:val="Heading2"/>
        <w:jc w:val="center"/>
        <w:rPr>
          <w:rFonts w:eastAsia="Times New Roman"/>
          <w:b/>
          <w:color w:val="E36C0A" w:themeColor="accent6" w:themeShade="BF"/>
        </w:rPr>
      </w:pPr>
      <w:r>
        <w:rPr>
          <w:rFonts w:eastAsia="Times New Roman"/>
          <w:b/>
          <w:color w:val="E36C0A" w:themeColor="accent6" w:themeShade="BF"/>
        </w:rPr>
        <w:t>Articles</w:t>
      </w:r>
    </w:p>
    <w:p w:rsidR="007118F0" w:rsidRPr="001174A5" w:rsidRDefault="007118F0" w:rsidP="00A822EE">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 xml:space="preserve">Andrew Hogue, “Social Innovation in 3-D,” </w:t>
      </w:r>
      <w:r w:rsidRPr="001174A5">
        <w:rPr>
          <w:rFonts w:ascii="Cambria" w:eastAsia="Times New Roman" w:hAnsi="Cambria" w:cs="Times New Roman"/>
          <w:i/>
          <w:sz w:val="24"/>
          <w:szCs w:val="24"/>
        </w:rPr>
        <w:t>Stanford Social Innovation Review</w:t>
      </w:r>
      <w:r w:rsidRPr="001174A5">
        <w:rPr>
          <w:rFonts w:ascii="Cambria" w:eastAsia="Times New Roman" w:hAnsi="Cambria" w:cs="Times New Roman"/>
          <w:sz w:val="24"/>
          <w:szCs w:val="24"/>
        </w:rPr>
        <w:t>, July 2017.</w:t>
      </w:r>
    </w:p>
    <w:p w:rsidR="007118F0" w:rsidRPr="001174A5" w:rsidRDefault="007118F0" w:rsidP="00A822EE">
      <w:pPr>
        <w:spacing w:after="0" w:line="240" w:lineRule="auto"/>
        <w:rPr>
          <w:rFonts w:ascii="Cambria" w:eastAsia="Times New Roman" w:hAnsi="Cambria" w:cs="Times New Roman"/>
          <w:sz w:val="24"/>
          <w:szCs w:val="24"/>
        </w:rPr>
      </w:pPr>
    </w:p>
    <w:p w:rsidR="00A822EE" w:rsidRDefault="00B65200" w:rsidP="00A822EE">
      <w:pPr>
        <w:spacing w:after="0" w:line="240" w:lineRule="auto"/>
        <w:rPr>
          <w:rFonts w:ascii="Cambria" w:eastAsia="Times New Roman" w:hAnsi="Cambria" w:cs="Times New Roman"/>
          <w:i/>
          <w:sz w:val="24"/>
          <w:szCs w:val="24"/>
        </w:rPr>
      </w:pPr>
      <w:r w:rsidRPr="001174A5">
        <w:rPr>
          <w:rFonts w:ascii="Cambria" w:eastAsia="Times New Roman" w:hAnsi="Cambria" w:cs="Times New Roman"/>
          <w:sz w:val="24"/>
          <w:szCs w:val="24"/>
        </w:rPr>
        <w:t>Andrew P. Hogue, “George H.W. Bush, ‘</w:t>
      </w:r>
      <w:proofErr w:type="gramStart"/>
      <w:r w:rsidRPr="001174A5">
        <w:rPr>
          <w:rFonts w:ascii="Cambria" w:eastAsia="Times New Roman" w:hAnsi="Cambria" w:cs="Times New Roman"/>
          <w:sz w:val="24"/>
          <w:szCs w:val="24"/>
        </w:rPr>
        <w:t>A</w:t>
      </w:r>
      <w:proofErr w:type="gramEnd"/>
      <w:r w:rsidRPr="001174A5">
        <w:rPr>
          <w:rFonts w:ascii="Cambria" w:eastAsia="Times New Roman" w:hAnsi="Cambria" w:cs="Times New Roman"/>
          <w:sz w:val="24"/>
          <w:szCs w:val="24"/>
        </w:rPr>
        <w:t xml:space="preserve"> Whole Europe, A Free Europe.”  </w:t>
      </w:r>
      <w:r w:rsidRPr="001174A5">
        <w:rPr>
          <w:rFonts w:ascii="Cambria" w:eastAsia="Times New Roman" w:hAnsi="Cambria" w:cs="Times New Roman"/>
          <w:i/>
          <w:sz w:val="24"/>
          <w:szCs w:val="24"/>
        </w:rPr>
        <w:t xml:space="preserve">Voices of </w:t>
      </w:r>
    </w:p>
    <w:p w:rsidR="001174A5" w:rsidRPr="001174A5" w:rsidRDefault="001174A5" w:rsidP="00A822EE">
      <w:pPr>
        <w:spacing w:after="0" w:line="240" w:lineRule="auto"/>
        <w:rPr>
          <w:rFonts w:ascii="Cambria" w:eastAsia="Times New Roman" w:hAnsi="Cambria" w:cs="Times New Roman"/>
          <w:sz w:val="24"/>
          <w:szCs w:val="24"/>
        </w:rPr>
      </w:pPr>
      <w:r>
        <w:rPr>
          <w:rFonts w:ascii="Cambria" w:eastAsia="Times New Roman" w:hAnsi="Cambria" w:cs="Times New Roman"/>
          <w:i/>
          <w:sz w:val="24"/>
          <w:szCs w:val="24"/>
        </w:rPr>
        <w:tab/>
      </w:r>
      <w:r w:rsidRPr="001174A5">
        <w:rPr>
          <w:rFonts w:ascii="Cambria" w:eastAsia="Times New Roman" w:hAnsi="Cambria" w:cs="Times New Roman"/>
          <w:i/>
          <w:sz w:val="24"/>
          <w:szCs w:val="24"/>
        </w:rPr>
        <w:t>Democracy 3 (2008): 205-221.</w:t>
      </w:r>
    </w:p>
    <w:p w:rsidR="00B65200" w:rsidRPr="001174A5" w:rsidRDefault="00B65200" w:rsidP="00B65200">
      <w:pPr>
        <w:spacing w:after="0" w:line="240" w:lineRule="auto"/>
        <w:ind w:firstLine="720"/>
        <w:rPr>
          <w:rFonts w:ascii="Cambria" w:eastAsia="Times New Roman" w:hAnsi="Cambria" w:cs="Times New Roman"/>
          <w:sz w:val="24"/>
          <w:szCs w:val="24"/>
        </w:rPr>
      </w:pPr>
    </w:p>
    <w:p w:rsidR="00A822EE" w:rsidRDefault="00B65200" w:rsidP="00A822EE">
      <w:pPr>
        <w:spacing w:after="0" w:line="240" w:lineRule="auto"/>
        <w:rPr>
          <w:rFonts w:ascii="Cambria" w:eastAsia="Times New Roman" w:hAnsi="Cambria" w:cs="Times New Roman"/>
          <w:i/>
          <w:sz w:val="24"/>
          <w:szCs w:val="24"/>
        </w:rPr>
      </w:pPr>
      <w:r w:rsidRPr="001174A5">
        <w:rPr>
          <w:rFonts w:ascii="Cambria" w:eastAsia="Times New Roman" w:hAnsi="Cambria" w:cs="Times New Roman"/>
          <w:sz w:val="24"/>
          <w:szCs w:val="24"/>
        </w:rPr>
        <w:t xml:space="preserve">Andrew P. Hogue, “Richard Land and the American Presidency, 1988-2004,” </w:t>
      </w:r>
      <w:r w:rsidRPr="001174A5">
        <w:rPr>
          <w:rFonts w:ascii="Cambria" w:eastAsia="Times New Roman" w:hAnsi="Cambria" w:cs="Times New Roman"/>
          <w:i/>
          <w:sz w:val="24"/>
          <w:szCs w:val="24"/>
        </w:rPr>
        <w:t xml:space="preserve">Texas Baptist </w:t>
      </w:r>
    </w:p>
    <w:p w:rsidR="001174A5" w:rsidRPr="001174A5" w:rsidRDefault="001174A5" w:rsidP="00A822EE">
      <w:pPr>
        <w:spacing w:after="0" w:line="240" w:lineRule="auto"/>
        <w:rPr>
          <w:rFonts w:ascii="Cambria" w:eastAsia="Times New Roman" w:hAnsi="Cambria" w:cs="Times New Roman"/>
          <w:sz w:val="24"/>
          <w:szCs w:val="24"/>
        </w:rPr>
      </w:pPr>
      <w:r>
        <w:rPr>
          <w:rFonts w:ascii="Cambria" w:eastAsia="Times New Roman" w:hAnsi="Cambria" w:cs="Times New Roman"/>
          <w:i/>
          <w:sz w:val="24"/>
          <w:szCs w:val="24"/>
        </w:rPr>
        <w:tab/>
      </w:r>
      <w:r w:rsidRPr="001174A5">
        <w:rPr>
          <w:rFonts w:ascii="Cambria" w:eastAsia="Times New Roman" w:hAnsi="Cambria" w:cs="Times New Roman"/>
          <w:i/>
          <w:sz w:val="24"/>
          <w:szCs w:val="24"/>
        </w:rPr>
        <w:t>History (2006).</w:t>
      </w:r>
    </w:p>
    <w:p w:rsidR="00814C36" w:rsidRPr="00A822EE" w:rsidRDefault="00814C36" w:rsidP="00B65200">
      <w:pPr>
        <w:spacing w:after="0" w:line="240" w:lineRule="auto"/>
        <w:ind w:firstLine="720"/>
        <w:rPr>
          <w:rFonts w:ascii="Cambria" w:eastAsia="Times New Roman" w:hAnsi="Cambria" w:cs="Times New Roman"/>
          <w:szCs w:val="24"/>
        </w:rPr>
      </w:pPr>
    </w:p>
    <w:p w:rsidR="00B65200" w:rsidRPr="00AA18F8" w:rsidRDefault="00A822EE" w:rsidP="00AA18F8">
      <w:pPr>
        <w:pStyle w:val="Heading2"/>
        <w:jc w:val="center"/>
        <w:rPr>
          <w:rFonts w:eastAsia="Times New Roman"/>
          <w:b/>
          <w:color w:val="E36C0A" w:themeColor="accent6" w:themeShade="BF"/>
        </w:rPr>
      </w:pPr>
      <w:r>
        <w:rPr>
          <w:rFonts w:eastAsia="Times New Roman"/>
          <w:b/>
          <w:color w:val="E36C0A" w:themeColor="accent6" w:themeShade="BF"/>
        </w:rPr>
        <w:t>Reviews</w:t>
      </w:r>
    </w:p>
    <w:p w:rsidR="008F66B0" w:rsidRDefault="008F66B0" w:rsidP="00A822EE">
      <w:pPr>
        <w:spacing w:after="0" w:line="240" w:lineRule="auto"/>
        <w:rPr>
          <w:rFonts w:ascii="Cambria" w:eastAsia="Times New Roman" w:hAnsi="Cambria" w:cs="Times New Roman"/>
          <w:iCs/>
          <w:szCs w:val="24"/>
        </w:rPr>
      </w:pPr>
      <w:r>
        <w:rPr>
          <w:rFonts w:ascii="Cambria" w:eastAsia="Times New Roman" w:hAnsi="Cambria" w:cs="Times New Roman"/>
          <w:sz w:val="24"/>
          <w:szCs w:val="24"/>
        </w:rPr>
        <w:t>“</w:t>
      </w:r>
      <w:r w:rsidRPr="00A822EE">
        <w:rPr>
          <w:rFonts w:ascii="Cambria" w:eastAsia="Times New Roman" w:hAnsi="Cambria" w:cs="Times New Roman"/>
          <w:szCs w:val="24"/>
        </w:rPr>
        <w:t xml:space="preserve">The Twilight </w:t>
      </w:r>
      <w:r w:rsidRPr="00A822EE">
        <w:rPr>
          <w:rFonts w:ascii="Cambria" w:eastAsia="Times New Roman" w:hAnsi="Cambria" w:cs="Times New Roman"/>
          <w:iCs/>
          <w:szCs w:val="24"/>
        </w:rPr>
        <w:t xml:space="preserve">of Social Conservatism: American Culture Wars in the Obama Era,” by John </w:t>
      </w:r>
      <w:proofErr w:type="spellStart"/>
      <w:r w:rsidRPr="00A822EE">
        <w:rPr>
          <w:rFonts w:ascii="Cambria" w:eastAsia="Times New Roman" w:hAnsi="Cambria" w:cs="Times New Roman"/>
          <w:iCs/>
          <w:szCs w:val="24"/>
        </w:rPr>
        <w:t>Dombrink</w:t>
      </w:r>
      <w:proofErr w:type="spellEnd"/>
      <w:r w:rsidRPr="00A822EE">
        <w:rPr>
          <w:rFonts w:ascii="Cambria" w:eastAsia="Times New Roman" w:hAnsi="Cambria" w:cs="Times New Roman"/>
          <w:iCs/>
          <w:szCs w:val="24"/>
        </w:rPr>
        <w:t xml:space="preserve"> </w:t>
      </w:r>
    </w:p>
    <w:p w:rsidR="00A822EE" w:rsidRPr="00A822EE" w:rsidRDefault="00A822EE" w:rsidP="00A822EE">
      <w:pPr>
        <w:spacing w:after="0" w:line="240" w:lineRule="auto"/>
        <w:rPr>
          <w:rFonts w:ascii="Cambria" w:eastAsia="Times New Roman" w:hAnsi="Cambria" w:cs="Times New Roman"/>
          <w:iCs/>
          <w:szCs w:val="24"/>
        </w:rPr>
      </w:pPr>
      <w:r>
        <w:rPr>
          <w:rFonts w:ascii="Cambria" w:eastAsia="Times New Roman" w:hAnsi="Cambria" w:cs="Times New Roman"/>
          <w:iCs/>
          <w:szCs w:val="24"/>
        </w:rPr>
        <w:tab/>
      </w:r>
      <w:r w:rsidRPr="00A822EE">
        <w:rPr>
          <w:rFonts w:ascii="Cambria" w:eastAsia="Times New Roman" w:hAnsi="Cambria" w:cs="Times New Roman"/>
          <w:iCs/>
          <w:szCs w:val="24"/>
        </w:rPr>
        <w:t xml:space="preserve">(NYU Press), in </w:t>
      </w:r>
      <w:r w:rsidRPr="00A822EE">
        <w:rPr>
          <w:rFonts w:ascii="Cambria" w:eastAsia="Times New Roman" w:hAnsi="Cambria" w:cs="Times New Roman"/>
          <w:i/>
          <w:iCs/>
          <w:szCs w:val="24"/>
        </w:rPr>
        <w:t>Political Science Quarterly</w:t>
      </w:r>
      <w:r w:rsidRPr="00A822EE">
        <w:rPr>
          <w:rFonts w:ascii="Cambria" w:eastAsia="Times New Roman" w:hAnsi="Cambria" w:cs="Times New Roman"/>
          <w:iCs/>
          <w:szCs w:val="24"/>
        </w:rPr>
        <w:t xml:space="preserve"> 130 (Winter 2016).</w:t>
      </w:r>
      <w:r w:rsidRPr="00A822EE">
        <w:rPr>
          <w:rFonts w:ascii="Cambria" w:eastAsia="Times New Roman" w:hAnsi="Cambria" w:cs="Times New Roman"/>
          <w:iCs/>
          <w:szCs w:val="24"/>
        </w:rPr>
        <w:tab/>
      </w:r>
    </w:p>
    <w:p w:rsidR="008F66B0" w:rsidRPr="00A822EE" w:rsidRDefault="008F66B0" w:rsidP="006F4C2C">
      <w:pPr>
        <w:spacing w:after="0" w:line="240" w:lineRule="auto"/>
        <w:rPr>
          <w:rFonts w:ascii="Cambria" w:eastAsia="Times New Roman" w:hAnsi="Cambria" w:cs="Times New Roman"/>
          <w:szCs w:val="24"/>
        </w:rPr>
      </w:pPr>
    </w:p>
    <w:p w:rsidR="006F4C2C" w:rsidRDefault="006F4C2C" w:rsidP="00A822EE">
      <w:pPr>
        <w:spacing w:after="0" w:line="240" w:lineRule="auto"/>
        <w:rPr>
          <w:rFonts w:ascii="Cambria" w:eastAsia="Times New Roman" w:hAnsi="Cambria" w:cs="Times New Roman"/>
          <w:szCs w:val="24"/>
        </w:rPr>
      </w:pPr>
      <w:r w:rsidRPr="00A822EE">
        <w:rPr>
          <w:rFonts w:ascii="Cambria" w:eastAsia="Times New Roman" w:hAnsi="Cambria" w:cs="Times New Roman"/>
          <w:szCs w:val="24"/>
        </w:rPr>
        <w:t>“The Twilight of the American Enlightenment: The 1950s and the Crisis of</w:t>
      </w:r>
      <w:r w:rsidR="00A822EE">
        <w:rPr>
          <w:rFonts w:ascii="Cambria" w:eastAsia="Times New Roman" w:hAnsi="Cambria" w:cs="Times New Roman"/>
          <w:szCs w:val="24"/>
        </w:rPr>
        <w:t xml:space="preserve"> </w:t>
      </w:r>
      <w:r w:rsidRPr="00A822EE">
        <w:rPr>
          <w:rFonts w:ascii="Cambria" w:eastAsia="Times New Roman" w:hAnsi="Cambria" w:cs="Times New Roman"/>
          <w:szCs w:val="24"/>
        </w:rPr>
        <w:t xml:space="preserve">Liberal Belief,” by George </w:t>
      </w:r>
    </w:p>
    <w:p w:rsidR="00A822EE" w:rsidRPr="00A822EE" w:rsidRDefault="00A822EE" w:rsidP="00A822EE">
      <w:pPr>
        <w:spacing w:after="0" w:line="240" w:lineRule="auto"/>
        <w:rPr>
          <w:rFonts w:ascii="Cambria" w:eastAsia="Times New Roman" w:hAnsi="Cambria" w:cs="Times New Roman"/>
          <w:szCs w:val="24"/>
        </w:rPr>
      </w:pPr>
      <w:r>
        <w:rPr>
          <w:rFonts w:ascii="Cambria" w:eastAsia="Times New Roman" w:hAnsi="Cambria" w:cs="Times New Roman"/>
          <w:szCs w:val="24"/>
        </w:rPr>
        <w:tab/>
      </w:r>
      <w:r w:rsidRPr="00A822EE">
        <w:rPr>
          <w:rFonts w:ascii="Cambria" w:eastAsia="Times New Roman" w:hAnsi="Cambria" w:cs="Times New Roman"/>
          <w:szCs w:val="24"/>
        </w:rPr>
        <w:t xml:space="preserve">Marsden (Basic books), in </w:t>
      </w:r>
      <w:r w:rsidRPr="00A822EE">
        <w:rPr>
          <w:rFonts w:ascii="Cambria" w:eastAsia="Times New Roman" w:hAnsi="Cambria" w:cs="Times New Roman"/>
          <w:i/>
          <w:szCs w:val="24"/>
        </w:rPr>
        <w:t>The Historian</w:t>
      </w:r>
      <w:r>
        <w:rPr>
          <w:rFonts w:ascii="Cambria" w:eastAsia="Times New Roman" w:hAnsi="Cambria" w:cs="Times New Roman"/>
          <w:i/>
          <w:szCs w:val="24"/>
        </w:rPr>
        <w:t xml:space="preserve"> </w:t>
      </w:r>
      <w:r w:rsidRPr="00A822EE">
        <w:rPr>
          <w:rFonts w:ascii="Cambria" w:eastAsia="Times New Roman" w:hAnsi="Cambria" w:cs="Times New Roman"/>
          <w:szCs w:val="24"/>
        </w:rPr>
        <w:t>76, no. 3 (Fall 2014).</w:t>
      </w:r>
    </w:p>
    <w:p w:rsidR="00A822EE" w:rsidRPr="00A822EE" w:rsidRDefault="00A822EE" w:rsidP="00A822EE">
      <w:pPr>
        <w:spacing w:after="0" w:line="240" w:lineRule="auto"/>
        <w:rPr>
          <w:rFonts w:ascii="Cambria" w:eastAsia="Times New Roman" w:hAnsi="Cambria" w:cs="Times New Roman"/>
          <w:szCs w:val="24"/>
        </w:rPr>
      </w:pPr>
    </w:p>
    <w:p w:rsidR="006F4C2C" w:rsidRDefault="00B65200" w:rsidP="00A822EE">
      <w:pPr>
        <w:spacing w:after="0" w:line="240" w:lineRule="auto"/>
        <w:rPr>
          <w:rFonts w:ascii="Cambria" w:eastAsia="Times New Roman" w:hAnsi="Cambria" w:cs="Times New Roman"/>
          <w:szCs w:val="24"/>
        </w:rPr>
      </w:pPr>
      <w:r w:rsidRPr="00A822EE">
        <w:rPr>
          <w:rFonts w:ascii="Cambria" w:eastAsia="Times New Roman" w:hAnsi="Cambria" w:cs="Times New Roman"/>
          <w:szCs w:val="24"/>
        </w:rPr>
        <w:t xml:space="preserve">“Testing the National Covenant: Fears and Appetites in American Politics,” by William F. May </w:t>
      </w:r>
    </w:p>
    <w:p w:rsidR="00A822EE" w:rsidRPr="00A822EE" w:rsidRDefault="00A822EE" w:rsidP="00A822EE">
      <w:pPr>
        <w:spacing w:after="0" w:line="240" w:lineRule="auto"/>
        <w:rPr>
          <w:rFonts w:ascii="Cambria" w:eastAsia="Times New Roman" w:hAnsi="Cambria" w:cs="Times New Roman"/>
          <w:szCs w:val="24"/>
        </w:rPr>
      </w:pPr>
      <w:r>
        <w:rPr>
          <w:rFonts w:ascii="Cambria" w:eastAsia="Times New Roman" w:hAnsi="Cambria" w:cs="Times New Roman"/>
          <w:szCs w:val="24"/>
        </w:rPr>
        <w:tab/>
      </w:r>
      <w:r w:rsidRPr="00A822EE">
        <w:rPr>
          <w:rFonts w:ascii="Cambria" w:eastAsia="Times New Roman" w:hAnsi="Cambria" w:cs="Times New Roman"/>
          <w:szCs w:val="24"/>
        </w:rPr>
        <w:t xml:space="preserve">(Georgetown University Press), in </w:t>
      </w:r>
      <w:r w:rsidRPr="00A822EE">
        <w:rPr>
          <w:rFonts w:ascii="Cambria" w:eastAsia="Times New Roman" w:hAnsi="Cambria" w:cs="Times New Roman"/>
          <w:i/>
          <w:szCs w:val="24"/>
        </w:rPr>
        <w:t>Political Science</w:t>
      </w:r>
      <w:r>
        <w:rPr>
          <w:rFonts w:ascii="Cambria" w:eastAsia="Times New Roman" w:hAnsi="Cambria" w:cs="Times New Roman"/>
          <w:i/>
          <w:szCs w:val="24"/>
        </w:rPr>
        <w:t xml:space="preserve"> </w:t>
      </w:r>
      <w:r w:rsidRPr="00A822EE">
        <w:rPr>
          <w:rFonts w:ascii="Cambria" w:eastAsia="Times New Roman" w:hAnsi="Cambria" w:cs="Times New Roman"/>
          <w:i/>
          <w:szCs w:val="24"/>
        </w:rPr>
        <w:t>Quarterly</w:t>
      </w:r>
      <w:r w:rsidRPr="00A822EE">
        <w:rPr>
          <w:rFonts w:ascii="Cambria" w:eastAsia="Times New Roman" w:hAnsi="Cambria" w:cs="Times New Roman"/>
          <w:szCs w:val="24"/>
        </w:rPr>
        <w:t xml:space="preserve"> 127, no. 3 (Fall 2012).</w:t>
      </w:r>
    </w:p>
    <w:p w:rsidR="00A822EE" w:rsidRPr="00A822EE" w:rsidRDefault="00A822EE" w:rsidP="00A822EE">
      <w:pPr>
        <w:spacing w:after="0" w:line="240" w:lineRule="auto"/>
        <w:rPr>
          <w:rFonts w:ascii="Cambria" w:eastAsia="Times New Roman" w:hAnsi="Cambria" w:cs="Times New Roman"/>
          <w:szCs w:val="24"/>
        </w:rPr>
      </w:pPr>
    </w:p>
    <w:p w:rsidR="006F4C2C" w:rsidRPr="00AA18F8" w:rsidRDefault="00A822EE" w:rsidP="00AA18F8">
      <w:pPr>
        <w:pStyle w:val="Heading2"/>
        <w:jc w:val="center"/>
        <w:rPr>
          <w:rFonts w:eastAsia="Times New Roman"/>
          <w:b/>
          <w:color w:val="E36C0A" w:themeColor="accent6" w:themeShade="BF"/>
        </w:rPr>
      </w:pPr>
      <w:r>
        <w:rPr>
          <w:rFonts w:eastAsia="Times New Roman"/>
          <w:b/>
          <w:color w:val="E36C0A" w:themeColor="accent6" w:themeShade="BF"/>
        </w:rPr>
        <w:t>Op-Eds</w:t>
      </w:r>
    </w:p>
    <w:p w:rsidR="004D4023" w:rsidRDefault="007118F0"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Andrew P. Hogue, “A</w:t>
      </w:r>
      <w:r w:rsidR="004D4023">
        <w:rPr>
          <w:rFonts w:ascii="Cambria" w:eastAsia="Times New Roman" w:hAnsi="Cambria" w:cs="Times New Roman"/>
          <w:sz w:val="24"/>
          <w:szCs w:val="24"/>
        </w:rPr>
        <w:t>utumn</w:t>
      </w:r>
      <w:r>
        <w:rPr>
          <w:rFonts w:ascii="Cambria" w:eastAsia="Times New Roman" w:hAnsi="Cambria" w:cs="Times New Roman"/>
          <w:sz w:val="24"/>
          <w:szCs w:val="24"/>
        </w:rPr>
        <w:t xml:space="preserve"> Letter to My Ten Year-Old Daughter,” </w:t>
      </w:r>
      <w:r w:rsidRPr="004D4023">
        <w:rPr>
          <w:rFonts w:ascii="Cambria" w:eastAsia="Times New Roman" w:hAnsi="Cambria" w:cs="Times New Roman"/>
          <w:i/>
          <w:sz w:val="24"/>
          <w:szCs w:val="24"/>
        </w:rPr>
        <w:t>Waco Tribune-Herald</w:t>
      </w:r>
      <w:r w:rsidR="004D4023">
        <w:rPr>
          <w:rFonts w:ascii="Cambria" w:eastAsia="Times New Roman" w:hAnsi="Cambria" w:cs="Times New Roman"/>
          <w:sz w:val="24"/>
          <w:szCs w:val="24"/>
        </w:rPr>
        <w:t xml:space="preserve">, </w:t>
      </w:r>
    </w:p>
    <w:p w:rsidR="004D4023" w:rsidRDefault="004D4023"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November 27, 2016.</w:t>
      </w:r>
    </w:p>
    <w:p w:rsidR="007118F0" w:rsidRDefault="006F4C2C"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p>
    <w:p w:rsidR="006F4C2C" w:rsidRDefault="006F4C2C"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Andrew P. Hogue and Ross Tarpley (student), “Philanthropy and Waco’s Public</w:t>
      </w:r>
      <w:r w:rsidR="00D07A29">
        <w:rPr>
          <w:rFonts w:ascii="Cambria" w:eastAsia="Times New Roman" w:hAnsi="Cambria" w:cs="Times New Roman"/>
          <w:sz w:val="24"/>
          <w:szCs w:val="24"/>
        </w:rPr>
        <w:t xml:space="preserve"> </w:t>
      </w:r>
      <w:r>
        <w:rPr>
          <w:rFonts w:ascii="Cambria" w:eastAsia="Times New Roman" w:hAnsi="Cambria" w:cs="Times New Roman"/>
          <w:sz w:val="24"/>
          <w:szCs w:val="24"/>
        </w:rPr>
        <w:t xml:space="preserve">Good,” Act </w:t>
      </w:r>
    </w:p>
    <w:p w:rsidR="00D07A29" w:rsidRDefault="00D07A29"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r w:rsidRPr="00D07A29">
        <w:rPr>
          <w:rFonts w:ascii="Cambria" w:eastAsia="Times New Roman" w:hAnsi="Cambria" w:cs="Times New Roman"/>
          <w:sz w:val="24"/>
          <w:szCs w:val="24"/>
        </w:rPr>
        <w:t>Locally Waco Blog, January 2015.</w:t>
      </w:r>
    </w:p>
    <w:p w:rsidR="006F4C2C" w:rsidRDefault="006F4C2C" w:rsidP="006F4C2C">
      <w:pPr>
        <w:spacing w:after="0" w:line="240" w:lineRule="auto"/>
        <w:rPr>
          <w:rFonts w:ascii="Cambria" w:eastAsia="Times New Roman" w:hAnsi="Cambria" w:cs="Times New Roman"/>
          <w:sz w:val="24"/>
          <w:szCs w:val="24"/>
        </w:rPr>
      </w:pPr>
    </w:p>
    <w:p w:rsidR="006F4C2C" w:rsidRDefault="006F4C2C" w:rsidP="006F4C2C">
      <w:pPr>
        <w:spacing w:after="0" w:line="240" w:lineRule="auto"/>
        <w:rPr>
          <w:rFonts w:ascii="Cambria" w:eastAsia="Times New Roman" w:hAnsi="Cambria" w:cs="Times New Roman"/>
          <w:sz w:val="24"/>
          <w:szCs w:val="24"/>
        </w:rPr>
      </w:pPr>
      <w:r w:rsidRPr="006F4C2C">
        <w:rPr>
          <w:rFonts w:ascii="Cambria" w:eastAsia="Times New Roman" w:hAnsi="Cambria" w:cs="Times New Roman"/>
          <w:sz w:val="24"/>
          <w:szCs w:val="24"/>
        </w:rPr>
        <w:t xml:space="preserve">Andrew P. Hogue, “Our Constitution Pulls Off Tough Act of Expanding Government, </w:t>
      </w:r>
    </w:p>
    <w:p w:rsidR="00D07A29" w:rsidRPr="006F4C2C" w:rsidRDefault="00D07A29"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r w:rsidRPr="00D07A29">
        <w:rPr>
          <w:rFonts w:ascii="Cambria" w:eastAsia="Times New Roman" w:hAnsi="Cambria" w:cs="Times New Roman"/>
          <w:sz w:val="24"/>
          <w:szCs w:val="24"/>
        </w:rPr>
        <w:t xml:space="preserve">Ensuring Rights,” </w:t>
      </w:r>
      <w:r w:rsidRPr="00D07A29">
        <w:rPr>
          <w:rFonts w:ascii="Cambria" w:eastAsia="Times New Roman" w:hAnsi="Cambria" w:cs="Times New Roman"/>
          <w:i/>
          <w:sz w:val="24"/>
          <w:szCs w:val="24"/>
        </w:rPr>
        <w:t>Waco Tribune-Herald</w:t>
      </w:r>
      <w:r w:rsidRPr="00D07A29">
        <w:rPr>
          <w:rFonts w:ascii="Cambria" w:eastAsia="Times New Roman" w:hAnsi="Cambria" w:cs="Times New Roman"/>
          <w:sz w:val="24"/>
          <w:szCs w:val="24"/>
        </w:rPr>
        <w:t>, July 4, 2014.</w:t>
      </w:r>
    </w:p>
    <w:p w:rsidR="006F4C2C" w:rsidRPr="006F4C2C" w:rsidRDefault="006F4C2C" w:rsidP="006F4C2C">
      <w:pPr>
        <w:spacing w:after="0" w:line="240" w:lineRule="auto"/>
        <w:rPr>
          <w:rFonts w:ascii="Cambria" w:eastAsia="Times New Roman" w:hAnsi="Cambria" w:cs="Times New Roman"/>
          <w:sz w:val="24"/>
          <w:szCs w:val="24"/>
        </w:rPr>
      </w:pPr>
    </w:p>
    <w:p w:rsidR="006F4C2C" w:rsidRDefault="006F4C2C" w:rsidP="006F4C2C">
      <w:pPr>
        <w:spacing w:after="0" w:line="240" w:lineRule="auto"/>
        <w:rPr>
          <w:rFonts w:ascii="Cambria" w:eastAsia="Times New Roman" w:hAnsi="Cambria" w:cs="Times New Roman"/>
          <w:sz w:val="24"/>
          <w:szCs w:val="24"/>
        </w:rPr>
      </w:pPr>
      <w:r w:rsidRPr="006F4C2C">
        <w:rPr>
          <w:rFonts w:ascii="Cambria" w:eastAsia="Times New Roman" w:hAnsi="Cambria" w:cs="Times New Roman"/>
          <w:sz w:val="24"/>
          <w:szCs w:val="24"/>
        </w:rPr>
        <w:t>Andrew P. Hogue, “Political Veterans Michael Gerson, Chet Edwards to Offer</w:t>
      </w:r>
      <w:r w:rsidR="00D07A29">
        <w:rPr>
          <w:rFonts w:ascii="Cambria" w:eastAsia="Times New Roman" w:hAnsi="Cambria" w:cs="Times New Roman"/>
          <w:sz w:val="24"/>
          <w:szCs w:val="24"/>
        </w:rPr>
        <w:t xml:space="preserve"> </w:t>
      </w:r>
      <w:r w:rsidRPr="006F4C2C">
        <w:rPr>
          <w:rFonts w:ascii="Cambria" w:eastAsia="Times New Roman" w:hAnsi="Cambria" w:cs="Times New Roman"/>
          <w:sz w:val="24"/>
          <w:szCs w:val="24"/>
        </w:rPr>
        <w:t xml:space="preserve">Solutions, </w:t>
      </w:r>
    </w:p>
    <w:p w:rsidR="006F4C2C" w:rsidRPr="006F4C2C" w:rsidRDefault="00D07A29"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r w:rsidRPr="00D07A29">
        <w:rPr>
          <w:rFonts w:ascii="Cambria" w:eastAsia="Times New Roman" w:hAnsi="Cambria" w:cs="Times New Roman"/>
          <w:sz w:val="24"/>
          <w:szCs w:val="24"/>
        </w:rPr>
        <w:t xml:space="preserve">Ideas at Baylor Forum, </w:t>
      </w:r>
      <w:r w:rsidRPr="00D07A29">
        <w:rPr>
          <w:rFonts w:ascii="Cambria" w:eastAsia="Times New Roman" w:hAnsi="Cambria" w:cs="Times New Roman"/>
          <w:i/>
          <w:sz w:val="24"/>
          <w:szCs w:val="24"/>
        </w:rPr>
        <w:t>Waco Tribune-Herald</w:t>
      </w:r>
      <w:r w:rsidRPr="00D07A29">
        <w:rPr>
          <w:rFonts w:ascii="Cambria" w:eastAsia="Times New Roman" w:hAnsi="Cambria" w:cs="Times New Roman"/>
          <w:sz w:val="24"/>
          <w:szCs w:val="24"/>
        </w:rPr>
        <w:t>, September</w:t>
      </w:r>
      <w:r>
        <w:rPr>
          <w:rFonts w:ascii="Cambria" w:eastAsia="Times New Roman" w:hAnsi="Cambria" w:cs="Times New Roman"/>
          <w:sz w:val="24"/>
          <w:szCs w:val="24"/>
        </w:rPr>
        <w:t xml:space="preserve"> </w:t>
      </w:r>
      <w:r w:rsidR="006F4C2C" w:rsidRPr="006F4C2C">
        <w:rPr>
          <w:rFonts w:ascii="Cambria" w:eastAsia="Times New Roman" w:hAnsi="Cambria" w:cs="Times New Roman"/>
          <w:sz w:val="24"/>
          <w:szCs w:val="24"/>
        </w:rPr>
        <w:t>19, 2013.</w:t>
      </w:r>
    </w:p>
    <w:p w:rsidR="006F4C2C" w:rsidRDefault="006F4C2C" w:rsidP="006F4C2C">
      <w:pPr>
        <w:spacing w:after="0" w:line="240" w:lineRule="auto"/>
        <w:rPr>
          <w:rFonts w:ascii="Cambria" w:eastAsia="Times New Roman" w:hAnsi="Cambria" w:cs="Times New Roman"/>
          <w:sz w:val="24"/>
          <w:szCs w:val="24"/>
        </w:rPr>
      </w:pPr>
    </w:p>
    <w:p w:rsidR="006F4C2C" w:rsidRPr="006F4C2C" w:rsidRDefault="006F4C2C" w:rsidP="006F4C2C">
      <w:pPr>
        <w:spacing w:after="0" w:line="240" w:lineRule="auto"/>
        <w:rPr>
          <w:rFonts w:ascii="Cambria" w:eastAsia="Times New Roman" w:hAnsi="Cambria" w:cs="Times New Roman"/>
          <w:sz w:val="24"/>
          <w:szCs w:val="24"/>
        </w:rPr>
      </w:pPr>
      <w:r w:rsidRPr="006F4C2C">
        <w:rPr>
          <w:rFonts w:ascii="Cambria" w:eastAsia="Times New Roman" w:hAnsi="Cambria" w:cs="Times New Roman"/>
          <w:sz w:val="24"/>
          <w:szCs w:val="24"/>
        </w:rPr>
        <w:t>Andrew P. Hogue, “When Politics Finds Religion: Q&amp;A with Baylor University</w:t>
      </w:r>
    </w:p>
    <w:p w:rsidR="006F4C2C" w:rsidRPr="006F4C2C" w:rsidRDefault="006F4C2C" w:rsidP="006F4C2C">
      <w:pPr>
        <w:spacing w:after="0" w:line="240" w:lineRule="auto"/>
        <w:rPr>
          <w:rFonts w:ascii="Cambria" w:eastAsia="Times New Roman" w:hAnsi="Cambria" w:cs="Times New Roman"/>
          <w:sz w:val="24"/>
          <w:szCs w:val="24"/>
        </w:rPr>
      </w:pPr>
      <w:r w:rsidRPr="006F4C2C">
        <w:rPr>
          <w:rFonts w:ascii="Cambria" w:eastAsia="Times New Roman" w:hAnsi="Cambria" w:cs="Times New Roman"/>
          <w:sz w:val="24"/>
          <w:szCs w:val="24"/>
        </w:rPr>
        <w:tab/>
        <w:t xml:space="preserve">Political Scholar and Author Andy Hogue,” </w:t>
      </w:r>
      <w:r w:rsidRPr="006F4C2C">
        <w:rPr>
          <w:rFonts w:ascii="Cambria" w:eastAsia="Times New Roman" w:hAnsi="Cambria" w:cs="Times New Roman"/>
          <w:i/>
          <w:sz w:val="24"/>
          <w:szCs w:val="24"/>
        </w:rPr>
        <w:t>Waco Tribune-Herald</w:t>
      </w:r>
      <w:r w:rsidRPr="006F4C2C">
        <w:rPr>
          <w:rFonts w:ascii="Cambria" w:eastAsia="Times New Roman" w:hAnsi="Cambria" w:cs="Times New Roman"/>
          <w:sz w:val="24"/>
          <w:szCs w:val="24"/>
        </w:rPr>
        <w:t xml:space="preserve">, </w:t>
      </w:r>
    </w:p>
    <w:p w:rsidR="006F4C2C" w:rsidRDefault="006F4C2C" w:rsidP="006F4C2C">
      <w:pPr>
        <w:spacing w:after="0" w:line="240" w:lineRule="auto"/>
        <w:rPr>
          <w:rFonts w:ascii="Cambria" w:eastAsia="Times New Roman" w:hAnsi="Cambria" w:cs="Times New Roman"/>
          <w:sz w:val="24"/>
          <w:szCs w:val="24"/>
        </w:rPr>
      </w:pPr>
      <w:r w:rsidRPr="006F4C2C">
        <w:rPr>
          <w:rFonts w:ascii="Cambria" w:eastAsia="Times New Roman" w:hAnsi="Cambria" w:cs="Times New Roman"/>
          <w:sz w:val="24"/>
          <w:szCs w:val="24"/>
        </w:rPr>
        <w:tab/>
        <w:t>July 4, 2013.</w:t>
      </w:r>
    </w:p>
    <w:p w:rsidR="00AA18F8" w:rsidRDefault="00AA18F8" w:rsidP="006F4C2C">
      <w:pPr>
        <w:spacing w:after="0" w:line="240" w:lineRule="auto"/>
        <w:rPr>
          <w:rFonts w:ascii="Cambria" w:eastAsia="Times New Roman" w:hAnsi="Cambria" w:cs="Times New Roman"/>
          <w:sz w:val="24"/>
          <w:szCs w:val="24"/>
        </w:rPr>
      </w:pPr>
    </w:p>
    <w:p w:rsidR="006F4C2C" w:rsidRDefault="00AA18F8" w:rsidP="00AA18F8">
      <w:pPr>
        <w:pStyle w:val="Heading2"/>
        <w:jc w:val="center"/>
        <w:rPr>
          <w:rFonts w:eastAsia="Times New Roman"/>
        </w:rPr>
      </w:pPr>
      <w:r>
        <w:rPr>
          <w:rFonts w:eastAsia="Times New Roman"/>
          <w:b/>
          <w:color w:val="E36C0A" w:themeColor="accent6" w:themeShade="BF"/>
        </w:rPr>
        <w:t>Recent Convention P</w:t>
      </w:r>
      <w:r w:rsidR="00A822EE">
        <w:rPr>
          <w:rFonts w:eastAsia="Times New Roman"/>
          <w:b/>
          <w:color w:val="E36C0A" w:themeColor="accent6" w:themeShade="BF"/>
        </w:rPr>
        <w:t>apers and Invited Presentations</w:t>
      </w:r>
    </w:p>
    <w:p w:rsidR="006F4C2C" w:rsidRDefault="006F4C2C" w:rsidP="00A44E36">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Andrew P. Hogue, “Leading Toward Change: Developing Models to Guide</w:t>
      </w:r>
    </w:p>
    <w:p w:rsidR="006F4C2C" w:rsidRDefault="006F4C2C"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Hunger and Poverty Work,” Together at the Table: Hunger and</w:t>
      </w:r>
    </w:p>
    <w:p w:rsidR="006F4C2C" w:rsidRDefault="006F4C2C"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Poverty Summit, Waco, TX, October 2014.</w:t>
      </w:r>
    </w:p>
    <w:p w:rsidR="006F4C2C" w:rsidRDefault="006F4C2C" w:rsidP="006F4C2C">
      <w:pPr>
        <w:spacing w:after="0" w:line="240" w:lineRule="auto"/>
        <w:rPr>
          <w:rFonts w:ascii="Cambria" w:eastAsia="Times New Roman" w:hAnsi="Cambria" w:cs="Times New Roman"/>
          <w:sz w:val="24"/>
          <w:szCs w:val="24"/>
        </w:rPr>
      </w:pPr>
    </w:p>
    <w:p w:rsidR="006F4C2C" w:rsidRDefault="006F4C2C"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Andrew P. Hogue, “From the Trenches to the Ivory Tower,” Texas Nonprofit</w:t>
      </w:r>
    </w:p>
    <w:p w:rsidR="006F4C2C" w:rsidRDefault="006F4C2C"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Summit, Austin, TX, September 2014.</w:t>
      </w:r>
      <w:r>
        <w:rPr>
          <w:rFonts w:ascii="Cambria" w:eastAsia="Times New Roman" w:hAnsi="Cambria" w:cs="Times New Roman"/>
          <w:sz w:val="24"/>
          <w:szCs w:val="24"/>
        </w:rPr>
        <w:tab/>
      </w:r>
    </w:p>
    <w:p w:rsidR="006F4C2C" w:rsidRDefault="006F4C2C" w:rsidP="006F4C2C">
      <w:pPr>
        <w:spacing w:after="0" w:line="240" w:lineRule="auto"/>
        <w:rPr>
          <w:rFonts w:ascii="Cambria" w:eastAsia="Times New Roman" w:hAnsi="Cambria" w:cs="Times New Roman"/>
          <w:sz w:val="24"/>
          <w:szCs w:val="24"/>
        </w:rPr>
      </w:pPr>
    </w:p>
    <w:p w:rsidR="00A44E36" w:rsidRDefault="00A44E36"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Andrew P. Hogue, “Toward an Even Greater Good,” </w:t>
      </w:r>
      <w:proofErr w:type="gramStart"/>
      <w:r>
        <w:rPr>
          <w:rFonts w:ascii="Cambria" w:eastAsia="Times New Roman" w:hAnsi="Cambria" w:cs="Times New Roman"/>
          <w:sz w:val="24"/>
          <w:szCs w:val="24"/>
        </w:rPr>
        <w:t>Baylor University Provost’s</w:t>
      </w:r>
      <w:proofErr w:type="gramEnd"/>
    </w:p>
    <w:p w:rsidR="00A44E36" w:rsidRDefault="00A44E36"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Faculty Forum, Waco, TX, September 2014.</w:t>
      </w:r>
    </w:p>
    <w:p w:rsidR="00A44E36" w:rsidRDefault="00A44E36" w:rsidP="006F4C2C">
      <w:pPr>
        <w:spacing w:after="0" w:line="240" w:lineRule="auto"/>
        <w:rPr>
          <w:rFonts w:ascii="Cambria" w:eastAsia="Times New Roman" w:hAnsi="Cambria" w:cs="Times New Roman"/>
          <w:sz w:val="24"/>
          <w:szCs w:val="24"/>
        </w:rPr>
      </w:pPr>
    </w:p>
    <w:p w:rsidR="006F4C2C" w:rsidRDefault="006F4C2C" w:rsidP="00AA18F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Andrew P. Hogue, Jaylin Parnell, and </w:t>
      </w:r>
      <w:proofErr w:type="spellStart"/>
      <w:r>
        <w:rPr>
          <w:rFonts w:ascii="Cambria" w:eastAsia="Times New Roman" w:hAnsi="Cambria" w:cs="Times New Roman"/>
          <w:sz w:val="24"/>
          <w:szCs w:val="24"/>
        </w:rPr>
        <w:t>LePaul</w:t>
      </w:r>
      <w:proofErr w:type="spellEnd"/>
      <w:r>
        <w:rPr>
          <w:rFonts w:ascii="Cambria" w:eastAsia="Times New Roman" w:hAnsi="Cambria" w:cs="Times New Roman"/>
          <w:sz w:val="24"/>
          <w:szCs w:val="24"/>
        </w:rPr>
        <w:t xml:space="preserve"> Jack (students), “Food Deserts in Waco,”</w:t>
      </w:r>
    </w:p>
    <w:p w:rsidR="006F4C2C" w:rsidRDefault="006F4C2C"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Food Desert Town Hall at the Greater Waco Chamber of Commerce,</w:t>
      </w:r>
    </w:p>
    <w:p w:rsidR="006F4C2C" w:rsidRDefault="006F4C2C"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Waco, TX, November 2013.</w:t>
      </w:r>
    </w:p>
    <w:p w:rsidR="006F4C2C" w:rsidRDefault="006F4C2C" w:rsidP="006F4C2C">
      <w:pPr>
        <w:spacing w:after="0" w:line="240" w:lineRule="auto"/>
        <w:ind w:firstLine="720"/>
        <w:rPr>
          <w:rFonts w:ascii="Cambria" w:eastAsia="Times New Roman" w:hAnsi="Cambria" w:cs="Times New Roman"/>
          <w:sz w:val="24"/>
          <w:szCs w:val="24"/>
        </w:rPr>
      </w:pPr>
    </w:p>
    <w:p w:rsidR="006F4C2C" w:rsidRDefault="006F4C2C" w:rsidP="00AA18F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Andrew P. Hogue, “Engaging Colleges and Universities in Hunger Work,”</w:t>
      </w:r>
    </w:p>
    <w:p w:rsidR="006F4C2C" w:rsidRDefault="006F4C2C"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Together at the Table: Hunger and Poverty Summit, Waco, TX,</w:t>
      </w:r>
    </w:p>
    <w:p w:rsidR="006F4C2C" w:rsidRDefault="006F4C2C"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October 2013.</w:t>
      </w:r>
    </w:p>
    <w:p w:rsidR="00A44E36" w:rsidRDefault="00A44E36" w:rsidP="006F4C2C">
      <w:pPr>
        <w:spacing w:after="0" w:line="240" w:lineRule="auto"/>
        <w:rPr>
          <w:rFonts w:ascii="Cambria" w:eastAsia="Times New Roman" w:hAnsi="Cambria" w:cs="Times New Roman"/>
          <w:sz w:val="24"/>
          <w:szCs w:val="24"/>
        </w:rPr>
      </w:pPr>
    </w:p>
    <w:p w:rsidR="00A44E36" w:rsidRDefault="00A44E36"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Andrew P. Hogue, “Teaching Difficult Social Issues,” Seminar for Excellence in</w:t>
      </w:r>
    </w:p>
    <w:p w:rsidR="00A44E36" w:rsidRDefault="00A44E36"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In Teaching, Waco, TX, October 2013.</w:t>
      </w:r>
    </w:p>
    <w:p w:rsidR="006F4C2C" w:rsidRPr="00442EBE" w:rsidRDefault="006F4C2C" w:rsidP="006F4C2C">
      <w:pPr>
        <w:spacing w:after="0" w:line="240" w:lineRule="auto"/>
        <w:rPr>
          <w:rFonts w:ascii="Cambria" w:eastAsia="Times New Roman" w:hAnsi="Cambria" w:cs="Times New Roman"/>
          <w:sz w:val="24"/>
          <w:szCs w:val="24"/>
        </w:rPr>
      </w:pPr>
    </w:p>
    <w:p w:rsidR="006F4C2C" w:rsidRPr="00442EBE" w:rsidRDefault="006F4C2C" w:rsidP="00AA18F8">
      <w:pPr>
        <w:spacing w:after="0" w:line="240" w:lineRule="auto"/>
        <w:rPr>
          <w:rFonts w:ascii="Cambria" w:eastAsia="Times New Roman" w:hAnsi="Cambria" w:cs="Times New Roman"/>
          <w:sz w:val="24"/>
          <w:szCs w:val="24"/>
        </w:rPr>
      </w:pPr>
      <w:r w:rsidRPr="00442EBE">
        <w:rPr>
          <w:rFonts w:ascii="Cambria" w:eastAsia="Times New Roman" w:hAnsi="Cambria" w:cs="Times New Roman"/>
          <w:sz w:val="24"/>
          <w:szCs w:val="24"/>
        </w:rPr>
        <w:t>Andrew P. Hogue and Aaron Korthuis</w:t>
      </w:r>
      <w:r>
        <w:rPr>
          <w:rFonts w:ascii="Cambria" w:eastAsia="Times New Roman" w:hAnsi="Cambria" w:cs="Times New Roman"/>
          <w:sz w:val="24"/>
          <w:szCs w:val="24"/>
        </w:rPr>
        <w:t xml:space="preserve"> (student)</w:t>
      </w:r>
      <w:r w:rsidRPr="00442EBE">
        <w:rPr>
          <w:rFonts w:ascii="Cambria" w:eastAsia="Times New Roman" w:hAnsi="Cambria" w:cs="Times New Roman"/>
          <w:sz w:val="24"/>
          <w:szCs w:val="24"/>
        </w:rPr>
        <w:t xml:space="preserve">, “Re-thinking the Culture War: An </w:t>
      </w:r>
    </w:p>
    <w:p w:rsidR="006F4C2C" w:rsidRPr="00442EBE" w:rsidRDefault="006F4C2C" w:rsidP="00AA18F8">
      <w:pPr>
        <w:spacing w:after="0" w:line="240" w:lineRule="auto"/>
        <w:ind w:left="720"/>
        <w:rPr>
          <w:rFonts w:ascii="Cambria" w:eastAsia="Times New Roman" w:hAnsi="Cambria" w:cs="Times New Roman"/>
          <w:sz w:val="24"/>
          <w:szCs w:val="24"/>
        </w:rPr>
      </w:pPr>
      <w:r w:rsidRPr="00442EBE">
        <w:rPr>
          <w:rFonts w:ascii="Cambria" w:eastAsia="Times New Roman" w:hAnsi="Cambria" w:cs="Times New Roman"/>
          <w:sz w:val="24"/>
          <w:szCs w:val="24"/>
        </w:rPr>
        <w:t>Analysis of Bush and Obama’s Religious Rhetoric,” Northeastern Political Science Association, Boston, MA, November 2010.</w:t>
      </w:r>
    </w:p>
    <w:p w:rsidR="006F4C2C" w:rsidRPr="00442EBE" w:rsidRDefault="006F4C2C" w:rsidP="006F4C2C">
      <w:pPr>
        <w:spacing w:after="0" w:line="240" w:lineRule="auto"/>
        <w:ind w:left="720"/>
        <w:rPr>
          <w:rFonts w:ascii="Cambria" w:eastAsia="Times New Roman" w:hAnsi="Cambria" w:cs="Times New Roman"/>
          <w:sz w:val="24"/>
          <w:szCs w:val="24"/>
        </w:rPr>
      </w:pPr>
    </w:p>
    <w:p w:rsidR="006F4C2C" w:rsidRPr="00442EBE" w:rsidRDefault="006F4C2C" w:rsidP="00AA18F8">
      <w:pPr>
        <w:spacing w:after="0" w:line="240" w:lineRule="auto"/>
        <w:rPr>
          <w:rFonts w:ascii="Cambria" w:eastAsia="Times New Roman" w:hAnsi="Cambria" w:cs="Times New Roman"/>
          <w:sz w:val="24"/>
          <w:szCs w:val="24"/>
        </w:rPr>
      </w:pPr>
      <w:r w:rsidRPr="00442EBE">
        <w:rPr>
          <w:rFonts w:ascii="Cambria" w:eastAsia="Times New Roman" w:hAnsi="Cambria" w:cs="Times New Roman"/>
          <w:sz w:val="24"/>
          <w:szCs w:val="24"/>
        </w:rPr>
        <w:t xml:space="preserve">Andrew P. Hogue, “The Changing Landscape of Religion in Presidential </w:t>
      </w:r>
    </w:p>
    <w:p w:rsidR="006F4C2C" w:rsidRPr="00442EBE" w:rsidRDefault="006F4C2C" w:rsidP="00AA18F8">
      <w:pPr>
        <w:spacing w:after="0" w:line="240" w:lineRule="auto"/>
        <w:ind w:left="720"/>
        <w:rPr>
          <w:rFonts w:ascii="Cambria" w:eastAsia="Times New Roman" w:hAnsi="Cambria" w:cs="Times New Roman"/>
          <w:sz w:val="24"/>
          <w:szCs w:val="24"/>
        </w:rPr>
      </w:pPr>
      <w:r w:rsidRPr="00442EBE">
        <w:rPr>
          <w:rFonts w:ascii="Cambria" w:eastAsia="Times New Roman" w:hAnsi="Cambria" w:cs="Times New Roman"/>
          <w:sz w:val="24"/>
          <w:szCs w:val="24"/>
        </w:rPr>
        <w:t>Politics: Some Suggestions for the Road Ahead,” Pacific Northwest Political Science Association, Spokane, WA, October 2010.</w:t>
      </w:r>
    </w:p>
    <w:p w:rsidR="00F94B84" w:rsidRDefault="00F94B84" w:rsidP="006F4C2C">
      <w:pPr>
        <w:spacing w:after="0" w:line="240" w:lineRule="auto"/>
        <w:rPr>
          <w:rFonts w:ascii="Cambria" w:eastAsia="Times New Roman" w:hAnsi="Cambria" w:cs="Times New Roman"/>
          <w:b/>
          <w:sz w:val="24"/>
          <w:szCs w:val="24"/>
        </w:rPr>
      </w:pPr>
    </w:p>
    <w:p w:rsidR="006F4C2C" w:rsidRPr="00AA18F8" w:rsidRDefault="00CD630A" w:rsidP="00AA18F8">
      <w:pPr>
        <w:pStyle w:val="Heading2"/>
        <w:jc w:val="center"/>
        <w:rPr>
          <w:rFonts w:eastAsia="Times New Roman"/>
          <w:b/>
          <w:color w:val="E36C0A" w:themeColor="accent6" w:themeShade="BF"/>
        </w:rPr>
      </w:pPr>
      <w:r>
        <w:rPr>
          <w:rFonts w:eastAsia="Times New Roman"/>
          <w:b/>
          <w:color w:val="E36C0A" w:themeColor="accent6" w:themeShade="BF"/>
        </w:rPr>
        <w:t>Memberships</w:t>
      </w:r>
    </w:p>
    <w:p w:rsidR="006F4C2C" w:rsidRPr="001174A5" w:rsidRDefault="006F4C2C" w:rsidP="006F4C2C">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Association for Research on Nonprofit Organizations and Voluntary Action</w:t>
      </w:r>
    </w:p>
    <w:p w:rsidR="00783CAF" w:rsidRPr="001174A5" w:rsidRDefault="00783CAF" w:rsidP="006F4C2C">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Council on Foundations</w:t>
      </w:r>
    </w:p>
    <w:p w:rsidR="006F4C2C" w:rsidRPr="001174A5" w:rsidRDefault="006F4C2C" w:rsidP="00AA18F8">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American Political Science Association</w:t>
      </w:r>
    </w:p>
    <w:p w:rsidR="006F4C2C" w:rsidRPr="001174A5" w:rsidRDefault="006F4C2C" w:rsidP="006F4C2C">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Religion &amp; Politics Section of the APSA</w:t>
      </w:r>
    </w:p>
    <w:p w:rsidR="006F4C2C" w:rsidRPr="00B65200" w:rsidRDefault="006F4C2C" w:rsidP="00B65200">
      <w:pPr>
        <w:spacing w:after="0" w:line="240" w:lineRule="auto"/>
        <w:rPr>
          <w:rFonts w:ascii="Cambria" w:eastAsia="Times New Roman" w:hAnsi="Cambria" w:cs="Times New Roman"/>
          <w:sz w:val="24"/>
          <w:szCs w:val="24"/>
        </w:rPr>
      </w:pPr>
    </w:p>
    <w:p w:rsidR="00B65200" w:rsidRPr="00A822EE" w:rsidRDefault="00A822EE" w:rsidP="00A822EE">
      <w:pPr>
        <w:pStyle w:val="Heading2"/>
        <w:jc w:val="center"/>
        <w:rPr>
          <w:rFonts w:eastAsia="Times New Roman"/>
          <w:b/>
          <w:color w:val="E36C0A" w:themeColor="accent6" w:themeShade="BF"/>
        </w:rPr>
      </w:pPr>
      <w:r>
        <w:rPr>
          <w:rFonts w:eastAsia="Times New Roman"/>
          <w:b/>
          <w:color w:val="E36C0A" w:themeColor="accent6" w:themeShade="BF"/>
        </w:rPr>
        <w:t>Professional Service</w:t>
      </w:r>
    </w:p>
    <w:p w:rsidR="006F4C2C" w:rsidRPr="001174A5" w:rsidRDefault="006F4C2C" w:rsidP="003C41AB">
      <w:pPr>
        <w:spacing w:after="0" w:line="240" w:lineRule="auto"/>
        <w:ind w:firstLine="720"/>
        <w:rPr>
          <w:rFonts w:ascii="Cambria" w:eastAsia="Times New Roman" w:hAnsi="Cambria" w:cs="Times New Roman"/>
          <w:sz w:val="24"/>
          <w:szCs w:val="24"/>
        </w:rPr>
      </w:pPr>
      <w:r w:rsidRPr="001174A5">
        <w:rPr>
          <w:rFonts w:ascii="Cambria" w:eastAsia="Times New Roman" w:hAnsi="Cambria" w:cs="Times New Roman"/>
          <w:sz w:val="24"/>
          <w:szCs w:val="24"/>
        </w:rPr>
        <w:t>2013-</w:t>
      </w:r>
      <w:r w:rsidR="00F115E5"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 xml:space="preserve">Member, Academic Affinity Group, </w:t>
      </w:r>
      <w:proofErr w:type="spellStart"/>
      <w:r w:rsidRPr="001174A5">
        <w:rPr>
          <w:rFonts w:ascii="Cambria" w:eastAsia="Times New Roman" w:hAnsi="Cambria" w:cs="Times New Roman"/>
          <w:sz w:val="24"/>
          <w:szCs w:val="24"/>
        </w:rPr>
        <w:t>OneStar</w:t>
      </w:r>
      <w:proofErr w:type="spellEnd"/>
      <w:r w:rsidRPr="001174A5">
        <w:rPr>
          <w:rFonts w:ascii="Cambria" w:eastAsia="Times New Roman" w:hAnsi="Cambria" w:cs="Times New Roman"/>
          <w:sz w:val="24"/>
          <w:szCs w:val="24"/>
        </w:rPr>
        <w:t xml:space="preserve"> Foundation </w:t>
      </w:r>
    </w:p>
    <w:p w:rsidR="006F4C2C" w:rsidRPr="001174A5" w:rsidRDefault="006F4C2C" w:rsidP="006F4C2C">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(Texas Governor’s Office)</w:t>
      </w:r>
    </w:p>
    <w:p w:rsidR="00A44E36" w:rsidRPr="001174A5" w:rsidRDefault="00A44E36" w:rsidP="006F4C2C">
      <w:pPr>
        <w:spacing w:after="0" w:line="240" w:lineRule="auto"/>
        <w:ind w:firstLine="720"/>
        <w:rPr>
          <w:rFonts w:ascii="Cambria" w:eastAsia="Times New Roman" w:hAnsi="Cambria" w:cs="Times New Roman"/>
          <w:sz w:val="24"/>
          <w:szCs w:val="24"/>
        </w:rPr>
      </w:pPr>
      <w:r w:rsidRPr="001174A5">
        <w:rPr>
          <w:rFonts w:ascii="Cambria" w:eastAsia="Times New Roman" w:hAnsi="Cambria" w:cs="Times New Roman"/>
          <w:sz w:val="24"/>
          <w:szCs w:val="24"/>
        </w:rPr>
        <w:t>2013-</w:t>
      </w:r>
      <w:r w:rsidR="00F115E5"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 xml:space="preserve">Founding Editorial Board, </w:t>
      </w:r>
      <w:proofErr w:type="spellStart"/>
      <w:r w:rsidRPr="001174A5">
        <w:rPr>
          <w:rFonts w:ascii="Cambria" w:eastAsia="Times New Roman" w:hAnsi="Cambria" w:cs="Times New Roman"/>
          <w:i/>
          <w:sz w:val="24"/>
          <w:szCs w:val="24"/>
        </w:rPr>
        <w:t>Zarytheus</w:t>
      </w:r>
      <w:proofErr w:type="spellEnd"/>
      <w:r w:rsidRPr="001174A5">
        <w:rPr>
          <w:rFonts w:ascii="Cambria" w:eastAsia="Times New Roman" w:hAnsi="Cambria" w:cs="Times New Roman"/>
          <w:sz w:val="24"/>
          <w:szCs w:val="24"/>
        </w:rPr>
        <w:t xml:space="preserve"> (undergraduate journal</w:t>
      </w:r>
    </w:p>
    <w:p w:rsidR="00A44E36" w:rsidRPr="001174A5" w:rsidRDefault="00A44E36" w:rsidP="006F4C2C">
      <w:pPr>
        <w:spacing w:after="0" w:line="240" w:lineRule="auto"/>
        <w:ind w:firstLine="720"/>
        <w:rPr>
          <w:rFonts w:ascii="Cambria" w:eastAsia="Times New Roman" w:hAnsi="Cambria" w:cs="Times New Roman"/>
          <w:sz w:val="24"/>
          <w:szCs w:val="24"/>
        </w:rPr>
      </w:pP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proofErr w:type="gramStart"/>
      <w:r w:rsidRPr="001174A5">
        <w:rPr>
          <w:rFonts w:ascii="Cambria" w:eastAsia="Times New Roman" w:hAnsi="Cambria" w:cs="Times New Roman"/>
          <w:sz w:val="24"/>
          <w:szCs w:val="24"/>
        </w:rPr>
        <w:t>of</w:t>
      </w:r>
      <w:proofErr w:type="gramEnd"/>
      <w:r w:rsidRPr="001174A5">
        <w:rPr>
          <w:rFonts w:ascii="Cambria" w:eastAsia="Times New Roman" w:hAnsi="Cambria" w:cs="Times New Roman"/>
          <w:sz w:val="24"/>
          <w:szCs w:val="24"/>
        </w:rPr>
        <w:t xml:space="preserve"> research on politics &amp; religion)</w:t>
      </w:r>
    </w:p>
    <w:p w:rsidR="00A44E36" w:rsidRPr="001174A5" w:rsidRDefault="00A44E36" w:rsidP="006F4C2C">
      <w:pPr>
        <w:spacing w:after="0" w:line="240" w:lineRule="auto"/>
        <w:ind w:firstLine="720"/>
        <w:rPr>
          <w:rFonts w:ascii="Cambria" w:eastAsia="Times New Roman" w:hAnsi="Cambria" w:cs="Times New Roman"/>
          <w:sz w:val="24"/>
          <w:szCs w:val="24"/>
        </w:rPr>
      </w:pPr>
      <w:r w:rsidRPr="001174A5">
        <w:rPr>
          <w:rFonts w:ascii="Cambria" w:eastAsia="Times New Roman" w:hAnsi="Cambria" w:cs="Times New Roman"/>
          <w:sz w:val="24"/>
          <w:szCs w:val="24"/>
        </w:rPr>
        <w:t>2014</w:t>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 xml:space="preserve">Referee, </w:t>
      </w:r>
      <w:r w:rsidRPr="001174A5">
        <w:rPr>
          <w:rFonts w:ascii="Cambria" w:eastAsia="Times New Roman" w:hAnsi="Cambria" w:cs="Times New Roman"/>
          <w:i/>
          <w:sz w:val="24"/>
          <w:szCs w:val="24"/>
        </w:rPr>
        <w:t>Political Communication</w:t>
      </w:r>
    </w:p>
    <w:p w:rsidR="006F4C2C" w:rsidRPr="001174A5" w:rsidRDefault="006F4C2C" w:rsidP="006F4C2C">
      <w:pPr>
        <w:spacing w:after="0" w:line="240" w:lineRule="auto"/>
        <w:ind w:firstLine="720"/>
        <w:rPr>
          <w:rFonts w:ascii="Cambria" w:eastAsia="Times New Roman" w:hAnsi="Cambria" w:cs="Times New Roman"/>
          <w:sz w:val="24"/>
          <w:szCs w:val="24"/>
        </w:rPr>
      </w:pPr>
      <w:r w:rsidRPr="001174A5">
        <w:rPr>
          <w:rFonts w:ascii="Cambria" w:eastAsia="Times New Roman" w:hAnsi="Cambria" w:cs="Times New Roman"/>
          <w:sz w:val="24"/>
          <w:szCs w:val="24"/>
        </w:rPr>
        <w:t>2014</w:t>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 xml:space="preserve">Referee, </w:t>
      </w:r>
      <w:r w:rsidRPr="001174A5">
        <w:rPr>
          <w:rFonts w:ascii="Cambria" w:eastAsia="Times New Roman" w:hAnsi="Cambria" w:cs="Times New Roman"/>
          <w:i/>
          <w:sz w:val="24"/>
          <w:szCs w:val="24"/>
        </w:rPr>
        <w:t>Christian Scholars’ Review</w:t>
      </w:r>
    </w:p>
    <w:p w:rsidR="006F4C2C" w:rsidRPr="001174A5" w:rsidRDefault="006F4C2C" w:rsidP="006F4C2C">
      <w:pPr>
        <w:spacing w:after="0" w:line="240" w:lineRule="auto"/>
        <w:ind w:firstLine="720"/>
        <w:rPr>
          <w:rFonts w:ascii="Cambria" w:eastAsia="Times New Roman" w:hAnsi="Cambria" w:cs="Times New Roman"/>
          <w:sz w:val="24"/>
          <w:szCs w:val="24"/>
        </w:rPr>
      </w:pPr>
      <w:r w:rsidRPr="001174A5">
        <w:rPr>
          <w:rFonts w:ascii="Cambria" w:eastAsia="Times New Roman" w:hAnsi="Cambria" w:cs="Times New Roman"/>
          <w:sz w:val="24"/>
          <w:szCs w:val="24"/>
        </w:rPr>
        <w:t>2010-</w:t>
      </w:r>
      <w:r w:rsidR="00A44E36" w:rsidRPr="001174A5">
        <w:rPr>
          <w:rFonts w:ascii="Cambria" w:eastAsia="Times New Roman" w:hAnsi="Cambria" w:cs="Times New Roman"/>
          <w:sz w:val="24"/>
          <w:szCs w:val="24"/>
        </w:rPr>
        <w:tab/>
      </w:r>
      <w:r w:rsidR="00A44E36"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 xml:space="preserve">Referee, </w:t>
      </w:r>
      <w:r w:rsidRPr="001174A5">
        <w:rPr>
          <w:rFonts w:ascii="Cambria" w:eastAsia="Times New Roman" w:hAnsi="Cambria" w:cs="Times New Roman"/>
          <w:i/>
          <w:sz w:val="24"/>
          <w:szCs w:val="24"/>
        </w:rPr>
        <w:t>Journal of Church &amp; State</w:t>
      </w:r>
    </w:p>
    <w:p w:rsidR="006F4C2C" w:rsidRPr="001174A5" w:rsidRDefault="006F4C2C" w:rsidP="006F4C2C">
      <w:pPr>
        <w:spacing w:after="0" w:line="240" w:lineRule="auto"/>
        <w:ind w:firstLine="720"/>
        <w:rPr>
          <w:rFonts w:ascii="Cambria" w:eastAsia="Times New Roman" w:hAnsi="Cambria" w:cs="Times New Roman"/>
          <w:sz w:val="24"/>
          <w:szCs w:val="24"/>
        </w:rPr>
      </w:pPr>
      <w:r w:rsidRPr="001174A5">
        <w:rPr>
          <w:rFonts w:ascii="Cambria" w:eastAsia="Times New Roman" w:hAnsi="Cambria" w:cs="Times New Roman"/>
          <w:sz w:val="24"/>
          <w:szCs w:val="24"/>
        </w:rPr>
        <w:t>2009-</w:t>
      </w:r>
      <w:r w:rsidR="00A44E36"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 xml:space="preserve">Editorial Board, </w:t>
      </w:r>
      <w:proofErr w:type="gramStart"/>
      <w:r w:rsidRPr="001174A5">
        <w:rPr>
          <w:rFonts w:ascii="Cambria" w:eastAsia="Times New Roman" w:hAnsi="Cambria" w:cs="Times New Roman"/>
          <w:i/>
          <w:sz w:val="24"/>
          <w:szCs w:val="24"/>
        </w:rPr>
        <w:t>The</w:t>
      </w:r>
      <w:proofErr w:type="gramEnd"/>
      <w:r w:rsidRPr="001174A5">
        <w:rPr>
          <w:rFonts w:ascii="Cambria" w:eastAsia="Times New Roman" w:hAnsi="Cambria" w:cs="Times New Roman"/>
          <w:i/>
          <w:sz w:val="24"/>
          <w:szCs w:val="24"/>
        </w:rPr>
        <w:t xml:space="preserve"> Journal of Ideology</w:t>
      </w:r>
    </w:p>
    <w:p w:rsidR="006F4C2C" w:rsidRPr="001174A5" w:rsidRDefault="006F4C2C" w:rsidP="006F4C2C">
      <w:pPr>
        <w:spacing w:after="0" w:line="240" w:lineRule="auto"/>
        <w:ind w:firstLine="720"/>
        <w:rPr>
          <w:rFonts w:ascii="Cambria" w:eastAsia="Times New Roman" w:hAnsi="Cambria" w:cs="Times New Roman"/>
          <w:sz w:val="24"/>
          <w:szCs w:val="24"/>
        </w:rPr>
      </w:pPr>
      <w:r w:rsidRPr="001174A5">
        <w:rPr>
          <w:rFonts w:ascii="Cambria" w:eastAsia="Times New Roman" w:hAnsi="Cambria" w:cs="Times New Roman"/>
          <w:sz w:val="24"/>
          <w:szCs w:val="24"/>
        </w:rPr>
        <w:t>2009-</w:t>
      </w:r>
      <w:r w:rsidR="00A44E36"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 xml:space="preserve">Referee, </w:t>
      </w:r>
      <w:r w:rsidRPr="001174A5">
        <w:rPr>
          <w:rFonts w:ascii="Cambria" w:eastAsia="Times New Roman" w:hAnsi="Cambria" w:cs="Times New Roman"/>
          <w:i/>
          <w:sz w:val="24"/>
          <w:szCs w:val="24"/>
        </w:rPr>
        <w:t>Rhetoric &amp; Public Affairs</w:t>
      </w:r>
    </w:p>
    <w:p w:rsidR="006F4C2C" w:rsidRPr="001174A5" w:rsidRDefault="006F4C2C" w:rsidP="006F4C2C">
      <w:pPr>
        <w:spacing w:after="0" w:line="240" w:lineRule="auto"/>
        <w:ind w:firstLine="720"/>
        <w:rPr>
          <w:rFonts w:ascii="Cambria" w:eastAsia="Times New Roman" w:hAnsi="Cambria" w:cs="Times New Roman"/>
          <w:i/>
          <w:sz w:val="24"/>
          <w:szCs w:val="24"/>
        </w:rPr>
      </w:pPr>
      <w:r w:rsidRPr="001174A5">
        <w:rPr>
          <w:rFonts w:ascii="Cambria" w:eastAsia="Times New Roman" w:hAnsi="Cambria" w:cs="Times New Roman"/>
          <w:sz w:val="24"/>
          <w:szCs w:val="24"/>
        </w:rPr>
        <w:t>2010</w:t>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 xml:space="preserve">Referee, Baylor University Press, </w:t>
      </w:r>
      <w:r w:rsidRPr="001174A5">
        <w:rPr>
          <w:rFonts w:ascii="Cambria" w:eastAsia="Times New Roman" w:hAnsi="Cambria" w:cs="Times New Roman"/>
          <w:i/>
          <w:sz w:val="24"/>
          <w:szCs w:val="24"/>
        </w:rPr>
        <w:t xml:space="preserve">Studies in Rhetoric &amp; </w:t>
      </w:r>
    </w:p>
    <w:p w:rsidR="006F4C2C" w:rsidRPr="001174A5" w:rsidRDefault="006F4C2C" w:rsidP="006F4C2C">
      <w:pPr>
        <w:spacing w:after="0" w:line="240" w:lineRule="auto"/>
        <w:ind w:firstLine="720"/>
        <w:rPr>
          <w:rFonts w:ascii="Cambria" w:eastAsia="Times New Roman" w:hAnsi="Cambria" w:cs="Times New Roman"/>
          <w:sz w:val="24"/>
          <w:szCs w:val="24"/>
        </w:rPr>
      </w:pPr>
      <w:r w:rsidRPr="001174A5">
        <w:rPr>
          <w:rFonts w:ascii="Cambria" w:eastAsia="Times New Roman" w:hAnsi="Cambria" w:cs="Times New Roman"/>
          <w:i/>
          <w:sz w:val="24"/>
          <w:szCs w:val="24"/>
        </w:rPr>
        <w:tab/>
      </w:r>
      <w:r w:rsidRPr="001174A5">
        <w:rPr>
          <w:rFonts w:ascii="Cambria" w:eastAsia="Times New Roman" w:hAnsi="Cambria" w:cs="Times New Roman"/>
          <w:i/>
          <w:sz w:val="24"/>
          <w:szCs w:val="24"/>
        </w:rPr>
        <w:tab/>
      </w:r>
      <w:r w:rsidRPr="001174A5">
        <w:rPr>
          <w:rFonts w:ascii="Cambria" w:eastAsia="Times New Roman" w:hAnsi="Cambria" w:cs="Times New Roman"/>
          <w:i/>
          <w:sz w:val="24"/>
          <w:szCs w:val="24"/>
        </w:rPr>
        <w:tab/>
        <w:t>Religion</w:t>
      </w:r>
      <w:r w:rsidRPr="001174A5">
        <w:rPr>
          <w:rFonts w:ascii="Cambria" w:eastAsia="Times New Roman" w:hAnsi="Cambria" w:cs="Times New Roman"/>
          <w:sz w:val="24"/>
          <w:szCs w:val="24"/>
        </w:rPr>
        <w:t xml:space="preserve"> Series</w:t>
      </w:r>
    </w:p>
    <w:p w:rsidR="006F4C2C" w:rsidRPr="001174A5" w:rsidRDefault="006F4C2C" w:rsidP="006F4C2C">
      <w:pPr>
        <w:spacing w:after="0" w:line="240" w:lineRule="auto"/>
        <w:ind w:firstLine="720"/>
        <w:rPr>
          <w:rFonts w:ascii="Cambria" w:eastAsia="Times New Roman" w:hAnsi="Cambria" w:cs="Times New Roman"/>
          <w:i/>
          <w:sz w:val="24"/>
          <w:szCs w:val="24"/>
        </w:rPr>
      </w:pPr>
      <w:r w:rsidRPr="001174A5">
        <w:rPr>
          <w:rFonts w:ascii="Cambria" w:eastAsia="Times New Roman" w:hAnsi="Cambria" w:cs="Times New Roman"/>
          <w:sz w:val="24"/>
          <w:szCs w:val="24"/>
        </w:rPr>
        <w:t>2012</w:t>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 xml:space="preserve">Referee, Michigan State University Press, </w:t>
      </w:r>
      <w:r w:rsidRPr="001174A5">
        <w:rPr>
          <w:rFonts w:ascii="Cambria" w:eastAsia="Times New Roman" w:hAnsi="Cambria" w:cs="Times New Roman"/>
          <w:i/>
          <w:sz w:val="24"/>
          <w:szCs w:val="24"/>
        </w:rPr>
        <w:t>Rhetorical</w:t>
      </w:r>
    </w:p>
    <w:p w:rsidR="006F4C2C" w:rsidRPr="001174A5" w:rsidRDefault="006F4C2C" w:rsidP="006F4C2C">
      <w:pPr>
        <w:spacing w:after="0" w:line="240" w:lineRule="auto"/>
        <w:ind w:firstLine="720"/>
        <w:rPr>
          <w:rFonts w:ascii="Cambria" w:eastAsia="Times New Roman" w:hAnsi="Cambria" w:cs="Times New Roman"/>
          <w:sz w:val="24"/>
          <w:szCs w:val="24"/>
        </w:rPr>
      </w:pPr>
      <w:r w:rsidRPr="001174A5">
        <w:rPr>
          <w:rFonts w:ascii="Cambria" w:eastAsia="Times New Roman" w:hAnsi="Cambria" w:cs="Times New Roman"/>
          <w:i/>
          <w:sz w:val="24"/>
          <w:szCs w:val="24"/>
        </w:rPr>
        <w:lastRenderedPageBreak/>
        <w:tab/>
      </w:r>
      <w:r w:rsidRPr="001174A5">
        <w:rPr>
          <w:rFonts w:ascii="Cambria" w:eastAsia="Times New Roman" w:hAnsi="Cambria" w:cs="Times New Roman"/>
          <w:i/>
          <w:sz w:val="24"/>
          <w:szCs w:val="24"/>
        </w:rPr>
        <w:tab/>
      </w:r>
      <w:r w:rsidRPr="001174A5">
        <w:rPr>
          <w:rFonts w:ascii="Cambria" w:eastAsia="Times New Roman" w:hAnsi="Cambria" w:cs="Times New Roman"/>
          <w:i/>
          <w:sz w:val="24"/>
          <w:szCs w:val="24"/>
        </w:rPr>
        <w:tab/>
        <w:t>History of the United States</w:t>
      </w:r>
      <w:r w:rsidRPr="001174A5">
        <w:rPr>
          <w:rFonts w:ascii="Cambria" w:eastAsia="Times New Roman" w:hAnsi="Cambria" w:cs="Times New Roman"/>
          <w:sz w:val="24"/>
          <w:szCs w:val="24"/>
        </w:rPr>
        <w:t xml:space="preserve"> Series</w:t>
      </w:r>
    </w:p>
    <w:p w:rsidR="006F4C2C" w:rsidRPr="00442EBE" w:rsidRDefault="006F4C2C" w:rsidP="006F4C2C">
      <w:pPr>
        <w:spacing w:after="0" w:line="240" w:lineRule="auto"/>
        <w:ind w:firstLine="720"/>
        <w:rPr>
          <w:rFonts w:ascii="Cambria" w:eastAsia="Times New Roman" w:hAnsi="Cambria" w:cs="Times New Roman"/>
          <w:sz w:val="24"/>
          <w:szCs w:val="24"/>
        </w:rPr>
      </w:pPr>
    </w:p>
    <w:p w:rsidR="006F4C2C" w:rsidRPr="00A822EE" w:rsidRDefault="00A822EE" w:rsidP="00A822EE">
      <w:pPr>
        <w:pStyle w:val="Heading2"/>
        <w:jc w:val="center"/>
        <w:rPr>
          <w:rFonts w:eastAsia="Times New Roman"/>
          <w:b/>
          <w:color w:val="E36C0A" w:themeColor="accent6" w:themeShade="BF"/>
        </w:rPr>
      </w:pPr>
      <w:r>
        <w:rPr>
          <w:rFonts w:eastAsia="Times New Roman"/>
          <w:b/>
          <w:color w:val="E36C0A" w:themeColor="accent6" w:themeShade="BF"/>
        </w:rPr>
        <w:t>University Service</w:t>
      </w:r>
    </w:p>
    <w:p w:rsidR="00783CAF" w:rsidRPr="001174A5" w:rsidRDefault="006F4C2C" w:rsidP="00A822EE">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ab/>
      </w:r>
      <w:r w:rsidR="00783CAF" w:rsidRPr="001174A5">
        <w:rPr>
          <w:rFonts w:ascii="Cambria" w:eastAsia="Times New Roman" w:hAnsi="Cambria" w:cs="Times New Roman"/>
          <w:sz w:val="24"/>
          <w:szCs w:val="24"/>
        </w:rPr>
        <w:t>2016-</w:t>
      </w:r>
      <w:r w:rsidR="00783CAF" w:rsidRPr="001174A5">
        <w:rPr>
          <w:rFonts w:ascii="Cambria" w:eastAsia="Times New Roman" w:hAnsi="Cambria" w:cs="Times New Roman"/>
          <w:sz w:val="24"/>
          <w:szCs w:val="24"/>
        </w:rPr>
        <w:tab/>
      </w:r>
      <w:r w:rsidR="00783CAF" w:rsidRPr="001174A5">
        <w:rPr>
          <w:rFonts w:ascii="Cambria" w:eastAsia="Times New Roman" w:hAnsi="Cambria" w:cs="Times New Roman"/>
          <w:sz w:val="24"/>
          <w:szCs w:val="24"/>
        </w:rPr>
        <w:tab/>
        <w:t xml:space="preserve">Provost’s Working Group on Social Innovation </w:t>
      </w:r>
      <w:r w:rsidR="00F115E5" w:rsidRPr="001174A5">
        <w:rPr>
          <w:rFonts w:ascii="Cambria" w:eastAsia="Times New Roman" w:hAnsi="Cambria" w:cs="Times New Roman"/>
          <w:sz w:val="24"/>
          <w:szCs w:val="24"/>
        </w:rPr>
        <w:t>(Appointed by Provost)</w:t>
      </w:r>
    </w:p>
    <w:p w:rsidR="00F115E5" w:rsidRPr="001174A5" w:rsidRDefault="00F115E5" w:rsidP="00A822EE">
      <w:pPr>
        <w:spacing w:after="0" w:line="240" w:lineRule="auto"/>
        <w:jc w:val="both"/>
        <w:rPr>
          <w:rFonts w:ascii="Cambria" w:eastAsia="Times New Roman" w:hAnsi="Cambria" w:cs="Times New Roman"/>
          <w:sz w:val="24"/>
          <w:szCs w:val="24"/>
        </w:rPr>
      </w:pPr>
      <w:r w:rsidRPr="001174A5">
        <w:rPr>
          <w:rFonts w:ascii="Cambria" w:eastAsia="Times New Roman" w:hAnsi="Cambria" w:cs="Times New Roman"/>
          <w:sz w:val="24"/>
          <w:szCs w:val="24"/>
        </w:rPr>
        <w:tab/>
        <w:t>2016-</w:t>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University Case for Support Working Group (Appointed by President)</w:t>
      </w:r>
    </w:p>
    <w:p w:rsidR="006F4C2C" w:rsidRPr="001174A5" w:rsidRDefault="006F4C2C" w:rsidP="00A822EE">
      <w:pPr>
        <w:spacing w:after="0" w:line="240" w:lineRule="auto"/>
        <w:ind w:firstLine="720"/>
        <w:jc w:val="both"/>
        <w:rPr>
          <w:rFonts w:ascii="Cambria" w:eastAsia="Times New Roman" w:hAnsi="Cambria" w:cs="Times New Roman"/>
          <w:sz w:val="24"/>
          <w:szCs w:val="24"/>
        </w:rPr>
      </w:pPr>
      <w:r w:rsidRPr="001174A5">
        <w:rPr>
          <w:rFonts w:ascii="Cambria" w:eastAsia="Times New Roman" w:hAnsi="Cambria" w:cs="Times New Roman"/>
          <w:sz w:val="24"/>
          <w:szCs w:val="24"/>
        </w:rPr>
        <w:t>2014-</w:t>
      </w:r>
      <w:r w:rsidR="00783CAF" w:rsidRPr="001174A5">
        <w:rPr>
          <w:rFonts w:ascii="Cambria" w:eastAsia="Times New Roman" w:hAnsi="Cambria" w:cs="Times New Roman"/>
          <w:sz w:val="24"/>
          <w:szCs w:val="24"/>
        </w:rPr>
        <w:t>2015</w:t>
      </w:r>
      <w:r w:rsidRPr="001174A5">
        <w:rPr>
          <w:rFonts w:ascii="Cambria" w:eastAsia="Times New Roman" w:hAnsi="Cambria" w:cs="Times New Roman"/>
          <w:sz w:val="24"/>
          <w:szCs w:val="24"/>
        </w:rPr>
        <w:tab/>
        <w:t xml:space="preserve">University Leadership </w:t>
      </w:r>
      <w:r w:rsidR="00F115E5" w:rsidRPr="001174A5">
        <w:rPr>
          <w:rFonts w:ascii="Cambria" w:eastAsia="Times New Roman" w:hAnsi="Cambria" w:cs="Times New Roman"/>
          <w:sz w:val="24"/>
          <w:szCs w:val="24"/>
        </w:rPr>
        <w:t>Development Visioning Committee</w:t>
      </w:r>
    </w:p>
    <w:p w:rsidR="00F115E5" w:rsidRPr="001174A5" w:rsidRDefault="006F4C2C" w:rsidP="00A822EE">
      <w:pPr>
        <w:spacing w:after="0" w:line="240" w:lineRule="auto"/>
        <w:jc w:val="both"/>
        <w:rPr>
          <w:rFonts w:ascii="Cambria" w:eastAsia="Times New Roman" w:hAnsi="Cambria" w:cs="Times New Roman"/>
          <w:sz w:val="24"/>
          <w:szCs w:val="24"/>
        </w:rPr>
      </w:pP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00F115E5" w:rsidRPr="001174A5">
        <w:rPr>
          <w:rFonts w:ascii="Cambria" w:eastAsia="Times New Roman" w:hAnsi="Cambria" w:cs="Times New Roman"/>
          <w:sz w:val="24"/>
          <w:szCs w:val="24"/>
        </w:rPr>
        <w:t>(</w:t>
      </w:r>
      <w:r w:rsidRPr="001174A5">
        <w:rPr>
          <w:rFonts w:ascii="Cambria" w:eastAsia="Times New Roman" w:hAnsi="Cambria" w:cs="Times New Roman"/>
          <w:sz w:val="24"/>
          <w:szCs w:val="24"/>
        </w:rPr>
        <w:t>Appointed by Dean</w:t>
      </w:r>
      <w:r w:rsidR="00F115E5" w:rsidRPr="001174A5">
        <w:rPr>
          <w:rFonts w:ascii="Cambria" w:eastAsia="Times New Roman" w:hAnsi="Cambria" w:cs="Times New Roman"/>
          <w:sz w:val="24"/>
          <w:szCs w:val="24"/>
        </w:rPr>
        <w:t>)</w:t>
      </w:r>
      <w:r w:rsidRPr="001174A5">
        <w:rPr>
          <w:rFonts w:ascii="Cambria" w:eastAsia="Times New Roman" w:hAnsi="Cambria" w:cs="Times New Roman"/>
          <w:sz w:val="24"/>
          <w:szCs w:val="24"/>
        </w:rPr>
        <w:t xml:space="preserve"> </w:t>
      </w:r>
    </w:p>
    <w:p w:rsidR="003C41AB" w:rsidRPr="001174A5" w:rsidRDefault="003C41AB" w:rsidP="00A822EE">
      <w:pPr>
        <w:spacing w:after="0" w:line="240" w:lineRule="auto"/>
        <w:jc w:val="both"/>
        <w:rPr>
          <w:rFonts w:ascii="Cambria" w:eastAsia="Times New Roman" w:hAnsi="Cambria" w:cs="Times New Roman"/>
          <w:sz w:val="24"/>
          <w:szCs w:val="24"/>
        </w:rPr>
      </w:pPr>
      <w:r w:rsidRPr="001174A5">
        <w:rPr>
          <w:rFonts w:ascii="Cambria" w:eastAsia="Times New Roman" w:hAnsi="Cambria" w:cs="Times New Roman"/>
          <w:sz w:val="24"/>
          <w:szCs w:val="24"/>
        </w:rPr>
        <w:tab/>
        <w:t>2014-</w:t>
      </w:r>
      <w:r w:rsidR="00783CAF" w:rsidRPr="001174A5">
        <w:rPr>
          <w:rFonts w:ascii="Cambria" w:eastAsia="Times New Roman" w:hAnsi="Cambria" w:cs="Times New Roman"/>
          <w:sz w:val="24"/>
          <w:szCs w:val="24"/>
        </w:rPr>
        <w:t>2016</w:t>
      </w:r>
      <w:r w:rsidRPr="001174A5">
        <w:rPr>
          <w:rFonts w:ascii="Cambria" w:eastAsia="Times New Roman" w:hAnsi="Cambria" w:cs="Times New Roman"/>
          <w:sz w:val="24"/>
          <w:szCs w:val="24"/>
        </w:rPr>
        <w:tab/>
        <w:t>College of Arts &amp; Science</w:t>
      </w:r>
      <w:r w:rsidR="00A44E36" w:rsidRPr="001174A5">
        <w:rPr>
          <w:rFonts w:ascii="Cambria" w:eastAsia="Times New Roman" w:hAnsi="Cambria" w:cs="Times New Roman"/>
          <w:sz w:val="24"/>
          <w:szCs w:val="24"/>
        </w:rPr>
        <w:t>s</w:t>
      </w:r>
      <w:r w:rsidRPr="001174A5">
        <w:rPr>
          <w:rFonts w:ascii="Cambria" w:eastAsia="Times New Roman" w:hAnsi="Cambria" w:cs="Times New Roman"/>
          <w:sz w:val="24"/>
          <w:szCs w:val="24"/>
        </w:rPr>
        <w:t xml:space="preserve"> Engaged Learning Committee</w:t>
      </w:r>
    </w:p>
    <w:p w:rsidR="003C41AB" w:rsidRPr="001174A5" w:rsidRDefault="003C41AB" w:rsidP="00A822EE">
      <w:pPr>
        <w:spacing w:after="0" w:line="240" w:lineRule="auto"/>
        <w:jc w:val="both"/>
        <w:rPr>
          <w:rFonts w:ascii="Cambria" w:eastAsia="Times New Roman" w:hAnsi="Cambria" w:cs="Times New Roman"/>
          <w:sz w:val="24"/>
          <w:szCs w:val="24"/>
        </w:rPr>
      </w:pP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00F115E5" w:rsidRPr="001174A5">
        <w:rPr>
          <w:rFonts w:ascii="Cambria" w:eastAsia="Times New Roman" w:hAnsi="Cambria" w:cs="Times New Roman"/>
          <w:sz w:val="24"/>
          <w:szCs w:val="24"/>
        </w:rPr>
        <w:t>(</w:t>
      </w:r>
      <w:r w:rsidRPr="001174A5">
        <w:rPr>
          <w:rFonts w:ascii="Cambria" w:eastAsia="Times New Roman" w:hAnsi="Cambria" w:cs="Times New Roman"/>
          <w:sz w:val="24"/>
          <w:szCs w:val="24"/>
        </w:rPr>
        <w:t>Appointed by Dean</w:t>
      </w:r>
      <w:r w:rsidR="00F115E5" w:rsidRPr="001174A5">
        <w:rPr>
          <w:rFonts w:ascii="Cambria" w:eastAsia="Times New Roman" w:hAnsi="Cambria" w:cs="Times New Roman"/>
          <w:sz w:val="24"/>
          <w:szCs w:val="24"/>
        </w:rPr>
        <w:t>)</w:t>
      </w:r>
    </w:p>
    <w:p w:rsidR="001B2BDD" w:rsidRPr="001174A5" w:rsidRDefault="001B2BDD" w:rsidP="00A822EE">
      <w:pPr>
        <w:spacing w:after="0" w:line="240" w:lineRule="auto"/>
        <w:jc w:val="both"/>
        <w:rPr>
          <w:rFonts w:ascii="Cambria" w:eastAsia="Times New Roman" w:hAnsi="Cambria" w:cs="Times New Roman"/>
          <w:sz w:val="24"/>
          <w:szCs w:val="24"/>
        </w:rPr>
      </w:pPr>
      <w:r w:rsidRPr="001174A5">
        <w:rPr>
          <w:rFonts w:ascii="Cambria" w:eastAsia="Times New Roman" w:hAnsi="Cambria" w:cs="Times New Roman"/>
          <w:sz w:val="24"/>
          <w:szCs w:val="24"/>
        </w:rPr>
        <w:tab/>
        <w:t>2014</w:t>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Leader, Provost’s Faculty Forum</w:t>
      </w:r>
      <w:r w:rsidR="0002187D" w:rsidRPr="001174A5">
        <w:rPr>
          <w:rFonts w:ascii="Cambria" w:eastAsia="Times New Roman" w:hAnsi="Cambria" w:cs="Times New Roman"/>
          <w:sz w:val="24"/>
          <w:szCs w:val="24"/>
        </w:rPr>
        <w:t xml:space="preserve"> </w:t>
      </w:r>
    </w:p>
    <w:p w:rsidR="0002187D" w:rsidRPr="001174A5" w:rsidRDefault="0002187D" w:rsidP="00A822EE">
      <w:pPr>
        <w:spacing w:after="0" w:line="240" w:lineRule="auto"/>
        <w:jc w:val="both"/>
        <w:rPr>
          <w:rFonts w:ascii="Cambria" w:eastAsia="Times New Roman" w:hAnsi="Cambria" w:cs="Times New Roman"/>
          <w:sz w:val="24"/>
          <w:szCs w:val="24"/>
        </w:rPr>
      </w:pPr>
      <w:r w:rsidRPr="001174A5">
        <w:rPr>
          <w:rFonts w:ascii="Cambria" w:eastAsia="Times New Roman" w:hAnsi="Cambria" w:cs="Times New Roman"/>
          <w:sz w:val="24"/>
          <w:szCs w:val="24"/>
        </w:rPr>
        <w:tab/>
        <w:t>2014</w:t>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Leader, Roundtable for Graduate Fellows, Academy for Teaching &amp;</w:t>
      </w:r>
    </w:p>
    <w:p w:rsidR="0002187D" w:rsidRPr="001174A5" w:rsidRDefault="0002187D" w:rsidP="00A822EE">
      <w:pPr>
        <w:spacing w:after="0" w:line="240" w:lineRule="auto"/>
        <w:jc w:val="both"/>
        <w:rPr>
          <w:rFonts w:ascii="Cambria" w:eastAsia="Times New Roman" w:hAnsi="Cambria" w:cs="Times New Roman"/>
          <w:sz w:val="24"/>
          <w:szCs w:val="24"/>
        </w:rPr>
      </w:pP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00F115E5" w:rsidRPr="001174A5">
        <w:rPr>
          <w:rFonts w:ascii="Cambria" w:eastAsia="Times New Roman" w:hAnsi="Cambria" w:cs="Times New Roman"/>
          <w:sz w:val="24"/>
          <w:szCs w:val="24"/>
        </w:rPr>
        <w:t xml:space="preserve">Learning </w:t>
      </w:r>
    </w:p>
    <w:p w:rsidR="0002187D" w:rsidRPr="001174A5" w:rsidRDefault="0002187D" w:rsidP="00A822EE">
      <w:pPr>
        <w:spacing w:after="0" w:line="240" w:lineRule="auto"/>
        <w:jc w:val="both"/>
        <w:rPr>
          <w:rFonts w:ascii="Cambria" w:eastAsia="Times New Roman" w:hAnsi="Cambria" w:cs="Times New Roman"/>
          <w:sz w:val="24"/>
          <w:szCs w:val="24"/>
        </w:rPr>
      </w:pPr>
      <w:r w:rsidRPr="001174A5">
        <w:rPr>
          <w:rFonts w:ascii="Cambria" w:eastAsia="Times New Roman" w:hAnsi="Cambria" w:cs="Times New Roman"/>
          <w:sz w:val="24"/>
          <w:szCs w:val="24"/>
        </w:rPr>
        <w:tab/>
        <w:t>2013</w:t>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 xml:space="preserve">Leader, Seminars for Excellence in Teaching </w:t>
      </w:r>
    </w:p>
    <w:p w:rsidR="006F4C2C" w:rsidRPr="001174A5" w:rsidRDefault="006F4C2C" w:rsidP="00A822EE">
      <w:pPr>
        <w:spacing w:after="0" w:line="240" w:lineRule="auto"/>
        <w:ind w:firstLine="720"/>
        <w:jc w:val="both"/>
        <w:rPr>
          <w:rFonts w:ascii="Cambria" w:eastAsia="Times New Roman" w:hAnsi="Cambria" w:cs="Times New Roman"/>
          <w:sz w:val="24"/>
          <w:szCs w:val="24"/>
        </w:rPr>
      </w:pPr>
      <w:r w:rsidRPr="001174A5">
        <w:rPr>
          <w:rFonts w:ascii="Cambria" w:eastAsia="Times New Roman" w:hAnsi="Cambria" w:cs="Times New Roman"/>
          <w:sz w:val="24"/>
          <w:szCs w:val="24"/>
        </w:rPr>
        <w:t>2012-</w:t>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 xml:space="preserve">University </w:t>
      </w:r>
      <w:r w:rsidR="003C41AB" w:rsidRPr="001174A5">
        <w:rPr>
          <w:rFonts w:ascii="Cambria" w:eastAsia="Times New Roman" w:hAnsi="Cambria" w:cs="Times New Roman"/>
          <w:sz w:val="24"/>
          <w:szCs w:val="24"/>
        </w:rPr>
        <w:t>Endorsement</w:t>
      </w:r>
      <w:r w:rsidRPr="001174A5">
        <w:rPr>
          <w:rFonts w:ascii="Cambria" w:eastAsia="Times New Roman" w:hAnsi="Cambria" w:cs="Times New Roman"/>
          <w:sz w:val="24"/>
          <w:szCs w:val="24"/>
        </w:rPr>
        <w:t xml:space="preserve"> </w:t>
      </w:r>
      <w:r w:rsidR="003C41AB" w:rsidRPr="001174A5">
        <w:rPr>
          <w:rFonts w:ascii="Cambria" w:eastAsia="Times New Roman" w:hAnsi="Cambria" w:cs="Times New Roman"/>
          <w:sz w:val="24"/>
          <w:szCs w:val="24"/>
        </w:rPr>
        <w:t>Panel</w:t>
      </w:r>
      <w:r w:rsidRPr="001174A5">
        <w:rPr>
          <w:rFonts w:ascii="Cambria" w:eastAsia="Times New Roman" w:hAnsi="Cambria" w:cs="Times New Roman"/>
          <w:sz w:val="24"/>
          <w:szCs w:val="24"/>
        </w:rPr>
        <w:t xml:space="preserve">, Truman Scholarship </w:t>
      </w:r>
    </w:p>
    <w:p w:rsidR="006F4C2C" w:rsidRPr="001174A5" w:rsidRDefault="006F4C2C" w:rsidP="00A822EE">
      <w:pPr>
        <w:spacing w:after="0" w:line="240" w:lineRule="auto"/>
        <w:jc w:val="both"/>
        <w:rPr>
          <w:rFonts w:ascii="Cambria" w:eastAsia="Times New Roman" w:hAnsi="Cambria" w:cs="Times New Roman"/>
          <w:sz w:val="24"/>
          <w:szCs w:val="24"/>
        </w:rPr>
      </w:pPr>
      <w:r w:rsidRPr="001174A5">
        <w:rPr>
          <w:rFonts w:ascii="Cambria" w:eastAsia="Times New Roman" w:hAnsi="Cambria" w:cs="Times New Roman"/>
          <w:sz w:val="24"/>
          <w:szCs w:val="24"/>
        </w:rPr>
        <w:tab/>
        <w:t>2012-2014</w:t>
      </w:r>
      <w:r w:rsidRPr="001174A5">
        <w:rPr>
          <w:rFonts w:ascii="Cambria" w:eastAsia="Times New Roman" w:hAnsi="Cambria" w:cs="Times New Roman"/>
          <w:sz w:val="24"/>
          <w:szCs w:val="24"/>
        </w:rPr>
        <w:tab/>
        <w:t xml:space="preserve">Advisory Board, Academy for Leader Development </w:t>
      </w:r>
    </w:p>
    <w:p w:rsidR="006F4C2C" w:rsidRPr="001174A5" w:rsidRDefault="006F4C2C" w:rsidP="00A822EE">
      <w:pPr>
        <w:spacing w:after="0" w:line="240" w:lineRule="auto"/>
        <w:ind w:firstLine="720"/>
        <w:jc w:val="both"/>
        <w:rPr>
          <w:rFonts w:ascii="Cambria" w:eastAsia="Times New Roman" w:hAnsi="Cambria" w:cs="Times New Roman"/>
          <w:sz w:val="24"/>
          <w:szCs w:val="24"/>
        </w:rPr>
      </w:pPr>
      <w:r w:rsidRPr="001174A5">
        <w:rPr>
          <w:rFonts w:ascii="Cambria" w:eastAsia="Times New Roman" w:hAnsi="Cambria" w:cs="Times New Roman"/>
          <w:sz w:val="24"/>
          <w:szCs w:val="24"/>
        </w:rPr>
        <w:t>2012-2013</w:t>
      </w:r>
      <w:r w:rsidRPr="001174A5">
        <w:rPr>
          <w:rFonts w:ascii="Cambria" w:eastAsia="Times New Roman" w:hAnsi="Cambria" w:cs="Times New Roman"/>
          <w:sz w:val="24"/>
          <w:szCs w:val="24"/>
        </w:rPr>
        <w:tab/>
        <w:t>Inform</w:t>
      </w:r>
      <w:r w:rsidR="00F115E5" w:rsidRPr="001174A5">
        <w:rPr>
          <w:rFonts w:ascii="Cambria" w:eastAsia="Times New Roman" w:hAnsi="Cambria" w:cs="Times New Roman"/>
          <w:sz w:val="24"/>
          <w:szCs w:val="24"/>
        </w:rPr>
        <w:t>ed Engagement Committee (Appointed by President’s Office)</w:t>
      </w:r>
    </w:p>
    <w:p w:rsidR="006F4C2C" w:rsidRPr="001174A5" w:rsidRDefault="006F4C2C" w:rsidP="00A822EE">
      <w:pPr>
        <w:spacing w:after="0" w:line="240" w:lineRule="auto"/>
        <w:ind w:firstLine="720"/>
        <w:jc w:val="both"/>
        <w:rPr>
          <w:rFonts w:ascii="Cambria" w:eastAsia="Times New Roman" w:hAnsi="Cambria" w:cs="Times New Roman"/>
          <w:sz w:val="24"/>
          <w:szCs w:val="24"/>
        </w:rPr>
      </w:pPr>
      <w:r w:rsidRPr="001174A5">
        <w:rPr>
          <w:rFonts w:ascii="Cambria" w:eastAsia="Times New Roman" w:hAnsi="Cambria" w:cs="Times New Roman"/>
          <w:sz w:val="24"/>
          <w:szCs w:val="24"/>
        </w:rPr>
        <w:t>2012-</w:t>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Scholarly Communication Joint Library/Faculty Task Force</w:t>
      </w:r>
    </w:p>
    <w:p w:rsidR="006F4C2C" w:rsidRPr="001174A5" w:rsidRDefault="006F4C2C" w:rsidP="00A822EE">
      <w:pPr>
        <w:spacing w:after="0" w:line="240" w:lineRule="auto"/>
        <w:ind w:firstLine="720"/>
        <w:jc w:val="both"/>
        <w:rPr>
          <w:rFonts w:ascii="Cambria" w:eastAsia="Times New Roman" w:hAnsi="Cambria" w:cs="Times New Roman"/>
          <w:sz w:val="24"/>
          <w:szCs w:val="24"/>
        </w:rPr>
      </w:pPr>
      <w:r w:rsidRPr="001174A5">
        <w:rPr>
          <w:rFonts w:ascii="Cambria" w:eastAsia="Times New Roman" w:hAnsi="Cambria" w:cs="Times New Roman"/>
          <w:sz w:val="24"/>
          <w:szCs w:val="24"/>
        </w:rPr>
        <w:t>2009-2011</w:t>
      </w:r>
      <w:r w:rsidRPr="001174A5">
        <w:rPr>
          <w:rFonts w:ascii="Cambria" w:eastAsia="Times New Roman" w:hAnsi="Cambria" w:cs="Times New Roman"/>
          <w:sz w:val="24"/>
          <w:szCs w:val="24"/>
        </w:rPr>
        <w:tab/>
        <w:t>Faculty advisor, Political Awareness Club (Whitworth)</w:t>
      </w:r>
    </w:p>
    <w:p w:rsidR="006F4C2C" w:rsidRPr="001174A5" w:rsidRDefault="006F4C2C" w:rsidP="00A822EE">
      <w:pPr>
        <w:spacing w:after="0" w:line="240" w:lineRule="auto"/>
        <w:jc w:val="both"/>
        <w:rPr>
          <w:rFonts w:ascii="Cambria" w:eastAsia="Times New Roman" w:hAnsi="Cambria" w:cs="Times New Roman"/>
          <w:sz w:val="24"/>
          <w:szCs w:val="24"/>
        </w:rPr>
      </w:pPr>
      <w:r w:rsidRPr="001174A5">
        <w:rPr>
          <w:rFonts w:ascii="Cambria" w:eastAsia="Times New Roman" w:hAnsi="Cambria" w:cs="Times New Roman"/>
          <w:sz w:val="24"/>
          <w:szCs w:val="24"/>
        </w:rPr>
        <w:tab/>
        <w:t>2010-2011</w:t>
      </w:r>
      <w:r w:rsidRPr="001174A5">
        <w:rPr>
          <w:rFonts w:ascii="Cambria" w:eastAsia="Times New Roman" w:hAnsi="Cambria" w:cs="Times New Roman"/>
          <w:sz w:val="24"/>
          <w:szCs w:val="24"/>
        </w:rPr>
        <w:tab/>
        <w:t>Truman Scholarship Faculty Advisor (Whitworth)</w:t>
      </w:r>
    </w:p>
    <w:p w:rsidR="006F4C2C" w:rsidRPr="001174A5" w:rsidRDefault="006F4C2C" w:rsidP="00A822EE">
      <w:pPr>
        <w:spacing w:after="0" w:line="240" w:lineRule="auto"/>
        <w:jc w:val="both"/>
        <w:rPr>
          <w:rFonts w:ascii="Cambria" w:eastAsia="Times New Roman" w:hAnsi="Cambria" w:cs="Times New Roman"/>
          <w:sz w:val="24"/>
          <w:szCs w:val="24"/>
        </w:rPr>
      </w:pPr>
      <w:r w:rsidRPr="001174A5">
        <w:rPr>
          <w:rFonts w:ascii="Cambria" w:eastAsia="Times New Roman" w:hAnsi="Cambria" w:cs="Times New Roman"/>
          <w:sz w:val="24"/>
          <w:szCs w:val="24"/>
        </w:rPr>
        <w:tab/>
        <w:t>2010-2011</w:t>
      </w:r>
      <w:r w:rsidRPr="001174A5">
        <w:rPr>
          <w:rFonts w:ascii="Cambria" w:eastAsia="Times New Roman" w:hAnsi="Cambria" w:cs="Times New Roman"/>
          <w:sz w:val="24"/>
          <w:szCs w:val="24"/>
        </w:rPr>
        <w:tab/>
        <w:t>Weyerhaeuser Younger Scholars Faculty Advisor (Whitworth)</w:t>
      </w:r>
    </w:p>
    <w:p w:rsidR="006F4C2C" w:rsidRPr="001174A5" w:rsidRDefault="006F4C2C" w:rsidP="00A822EE">
      <w:pPr>
        <w:spacing w:after="0" w:line="240" w:lineRule="auto"/>
        <w:jc w:val="both"/>
        <w:rPr>
          <w:rFonts w:ascii="Cambria" w:eastAsia="Times New Roman" w:hAnsi="Cambria" w:cs="Times New Roman"/>
          <w:sz w:val="24"/>
          <w:szCs w:val="24"/>
        </w:rPr>
      </w:pPr>
      <w:r w:rsidRPr="001174A5">
        <w:rPr>
          <w:rFonts w:ascii="Cambria" w:eastAsia="Times New Roman" w:hAnsi="Cambria" w:cs="Times New Roman"/>
          <w:sz w:val="24"/>
          <w:szCs w:val="24"/>
        </w:rPr>
        <w:tab/>
        <w:t>2010-2011</w:t>
      </w:r>
      <w:r w:rsidRPr="001174A5">
        <w:rPr>
          <w:rFonts w:ascii="Cambria" w:eastAsia="Times New Roman" w:hAnsi="Cambria" w:cs="Times New Roman"/>
          <w:sz w:val="24"/>
          <w:szCs w:val="24"/>
        </w:rPr>
        <w:tab/>
        <w:t xml:space="preserve">Curriculum Oversight, Vision, and Approval Committee </w:t>
      </w:r>
    </w:p>
    <w:p w:rsidR="006F4C2C" w:rsidRPr="001174A5" w:rsidRDefault="006F4C2C" w:rsidP="00A822EE">
      <w:pPr>
        <w:spacing w:after="0" w:line="240" w:lineRule="auto"/>
        <w:jc w:val="both"/>
        <w:rPr>
          <w:rFonts w:ascii="Cambria" w:eastAsia="Times New Roman" w:hAnsi="Cambria" w:cs="Times New Roman"/>
          <w:sz w:val="24"/>
          <w:szCs w:val="24"/>
        </w:rPr>
      </w:pP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r>
      <w:r w:rsidRPr="001174A5">
        <w:rPr>
          <w:rFonts w:ascii="Cambria" w:eastAsia="Times New Roman" w:hAnsi="Cambria" w:cs="Times New Roman"/>
          <w:sz w:val="24"/>
          <w:szCs w:val="24"/>
        </w:rPr>
        <w:tab/>
        <w:t>(Whitworth)</w:t>
      </w:r>
    </w:p>
    <w:p w:rsidR="006F4C2C" w:rsidRPr="00442EBE" w:rsidRDefault="006F4C2C" w:rsidP="00A822EE">
      <w:pPr>
        <w:spacing w:after="0" w:line="240" w:lineRule="auto"/>
        <w:jc w:val="both"/>
        <w:rPr>
          <w:rFonts w:ascii="Cambria" w:eastAsia="Times New Roman" w:hAnsi="Cambria" w:cs="Times New Roman"/>
          <w:b/>
          <w:sz w:val="24"/>
          <w:szCs w:val="24"/>
        </w:rPr>
      </w:pPr>
    </w:p>
    <w:p w:rsidR="006F4C2C" w:rsidRPr="00A822EE" w:rsidRDefault="00A822EE" w:rsidP="00A822EE">
      <w:pPr>
        <w:pStyle w:val="Heading2"/>
        <w:jc w:val="center"/>
        <w:rPr>
          <w:rFonts w:eastAsia="Times New Roman"/>
          <w:b/>
          <w:color w:val="E36C0A" w:themeColor="accent6" w:themeShade="BF"/>
        </w:rPr>
      </w:pPr>
      <w:r>
        <w:rPr>
          <w:rFonts w:eastAsia="Times New Roman"/>
          <w:b/>
          <w:color w:val="E36C0A" w:themeColor="accent6" w:themeShade="BF"/>
        </w:rPr>
        <w:t>Grants, Fellowships, and Other External Funding</w:t>
      </w:r>
    </w:p>
    <w:p w:rsidR="004D4023" w:rsidRDefault="004D4023"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$50,000, Philanthropy &amp; the Public Good, private donor (2017)</w:t>
      </w:r>
    </w:p>
    <w:p w:rsidR="004D4023" w:rsidRDefault="004D4023" w:rsidP="004D4023">
      <w:pPr>
        <w:spacing w:after="0" w:line="240" w:lineRule="auto"/>
        <w:ind w:left="360"/>
        <w:rPr>
          <w:rFonts w:ascii="Cambria" w:eastAsia="Times New Roman" w:hAnsi="Cambria" w:cs="Times New Roman"/>
          <w:sz w:val="24"/>
          <w:szCs w:val="24"/>
        </w:rPr>
      </w:pPr>
    </w:p>
    <w:p w:rsidR="00391410" w:rsidRDefault="00391410"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$500,000+, Philanthropy &amp; the Public Good, Once Upon A Time Foundation 2013-present (ongoing support)</w:t>
      </w:r>
    </w:p>
    <w:p w:rsidR="00391410" w:rsidRDefault="00391410" w:rsidP="00391410">
      <w:pPr>
        <w:spacing w:after="0" w:line="240" w:lineRule="auto"/>
        <w:ind w:left="360"/>
        <w:rPr>
          <w:rFonts w:ascii="Cambria" w:eastAsia="Times New Roman" w:hAnsi="Cambria" w:cs="Times New Roman"/>
          <w:sz w:val="24"/>
          <w:szCs w:val="24"/>
        </w:rPr>
      </w:pPr>
    </w:p>
    <w:p w:rsidR="008D3A18" w:rsidRDefault="00391410"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$50,000, </w:t>
      </w:r>
      <w:r w:rsidR="008D3A18">
        <w:rPr>
          <w:rFonts w:ascii="Cambria" w:eastAsia="Times New Roman" w:hAnsi="Cambria" w:cs="Times New Roman"/>
          <w:sz w:val="24"/>
          <w:szCs w:val="24"/>
        </w:rPr>
        <w:t>Philanthropy &amp; the Public Good, Aramark Corporation (2017)</w:t>
      </w:r>
    </w:p>
    <w:p w:rsidR="008D3A18" w:rsidRDefault="008D3A18" w:rsidP="008D3A18">
      <w:pPr>
        <w:spacing w:after="0" w:line="240" w:lineRule="auto"/>
        <w:rPr>
          <w:rFonts w:ascii="Cambria" w:eastAsia="Times New Roman" w:hAnsi="Cambria" w:cs="Times New Roman"/>
          <w:sz w:val="24"/>
          <w:szCs w:val="24"/>
        </w:rPr>
      </w:pPr>
    </w:p>
    <w:p w:rsidR="008D3A18" w:rsidRDefault="008D3A18"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$40,000,</w:t>
      </w:r>
      <w:r w:rsidR="001C62B4">
        <w:rPr>
          <w:rFonts w:ascii="Cambria" w:eastAsia="Times New Roman" w:hAnsi="Cambria" w:cs="Times New Roman"/>
          <w:sz w:val="24"/>
          <w:szCs w:val="24"/>
        </w:rPr>
        <w:t xml:space="preserve"> Philanthropy &amp; the Public Good,</w:t>
      </w:r>
      <w:r>
        <w:rPr>
          <w:rFonts w:ascii="Cambria" w:eastAsia="Times New Roman" w:hAnsi="Cambria" w:cs="Times New Roman"/>
          <w:sz w:val="24"/>
          <w:szCs w:val="24"/>
        </w:rPr>
        <w:t xml:space="preserve"> Aramark Corporation (2016)</w:t>
      </w:r>
    </w:p>
    <w:p w:rsidR="008D3A18" w:rsidRDefault="008D3A18" w:rsidP="008D3A18">
      <w:pPr>
        <w:spacing w:after="0" w:line="240" w:lineRule="auto"/>
        <w:ind w:left="1440"/>
        <w:rPr>
          <w:rFonts w:ascii="Cambria" w:eastAsia="Times New Roman" w:hAnsi="Cambria" w:cs="Times New Roman"/>
          <w:sz w:val="24"/>
          <w:szCs w:val="24"/>
        </w:rPr>
      </w:pPr>
    </w:p>
    <w:p w:rsidR="00EB7546" w:rsidRDefault="00EB7546"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$25,000, Philanthropy &amp; Public Service Program endowment, Private donation (2016)</w:t>
      </w:r>
    </w:p>
    <w:p w:rsidR="00EB7546" w:rsidRDefault="00EB7546" w:rsidP="00EB7546">
      <w:pPr>
        <w:spacing w:after="0" w:line="240" w:lineRule="auto"/>
        <w:rPr>
          <w:rFonts w:ascii="Cambria" w:eastAsia="Times New Roman" w:hAnsi="Cambria" w:cs="Times New Roman"/>
          <w:sz w:val="24"/>
          <w:szCs w:val="24"/>
        </w:rPr>
      </w:pPr>
    </w:p>
    <w:p w:rsidR="008D3A18" w:rsidRPr="008D3A18" w:rsidRDefault="00EB7546" w:rsidP="008D3A18">
      <w:pPr>
        <w:pStyle w:val="ListParagraph"/>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$25,000, Philanthropy &amp; Public Service Program endowment, Private donation (2016)</w:t>
      </w:r>
    </w:p>
    <w:p w:rsidR="00EB7546" w:rsidRPr="008D3A18" w:rsidRDefault="00EB7546" w:rsidP="008D3A18">
      <w:pPr>
        <w:spacing w:after="0" w:line="240" w:lineRule="auto"/>
        <w:rPr>
          <w:rFonts w:ascii="Cambria" w:eastAsia="Times New Roman" w:hAnsi="Cambria" w:cs="Times New Roman"/>
          <w:sz w:val="24"/>
          <w:szCs w:val="24"/>
        </w:rPr>
      </w:pPr>
    </w:p>
    <w:p w:rsidR="00901D9C" w:rsidRDefault="00901D9C"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$25,000, </w:t>
      </w:r>
      <w:r w:rsidR="001C62B4">
        <w:rPr>
          <w:rFonts w:ascii="Cambria" w:eastAsia="Times New Roman" w:hAnsi="Cambria" w:cs="Times New Roman"/>
          <w:sz w:val="24"/>
          <w:szCs w:val="24"/>
        </w:rPr>
        <w:t>Philanthropy &amp; the Public Good,</w:t>
      </w:r>
      <w:r>
        <w:rPr>
          <w:rFonts w:ascii="Cambria" w:eastAsia="Times New Roman" w:hAnsi="Cambria" w:cs="Times New Roman"/>
          <w:sz w:val="24"/>
          <w:szCs w:val="24"/>
        </w:rPr>
        <w:t xml:space="preserve"> Aramark Corporation (2015)</w:t>
      </w:r>
    </w:p>
    <w:p w:rsidR="00901D9C" w:rsidRDefault="00901D9C" w:rsidP="00901D9C">
      <w:pPr>
        <w:spacing w:after="0" w:line="240" w:lineRule="auto"/>
        <w:ind w:left="1440"/>
        <w:rPr>
          <w:rFonts w:ascii="Cambria" w:eastAsia="Times New Roman" w:hAnsi="Cambria" w:cs="Times New Roman"/>
          <w:sz w:val="24"/>
          <w:szCs w:val="24"/>
        </w:rPr>
      </w:pPr>
    </w:p>
    <w:p w:rsidR="00901D9C" w:rsidRDefault="00901D9C"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$25,000, Philanthropy &amp; Public Service Program</w:t>
      </w:r>
      <w:r w:rsidR="00EB7546">
        <w:rPr>
          <w:rFonts w:ascii="Cambria" w:eastAsia="Times New Roman" w:hAnsi="Cambria" w:cs="Times New Roman"/>
          <w:sz w:val="24"/>
          <w:szCs w:val="24"/>
        </w:rPr>
        <w:t xml:space="preserve"> endowment</w:t>
      </w:r>
      <w:r>
        <w:rPr>
          <w:rFonts w:ascii="Cambria" w:eastAsia="Times New Roman" w:hAnsi="Cambria" w:cs="Times New Roman"/>
          <w:sz w:val="24"/>
          <w:szCs w:val="24"/>
        </w:rPr>
        <w:t>, Once Upon A Time Foundation (2015)</w:t>
      </w:r>
    </w:p>
    <w:p w:rsidR="00901D9C" w:rsidRDefault="00901D9C" w:rsidP="00901D9C">
      <w:pPr>
        <w:spacing w:after="0" w:line="240" w:lineRule="auto"/>
        <w:ind w:left="1440"/>
        <w:rPr>
          <w:rFonts w:ascii="Cambria" w:eastAsia="Times New Roman" w:hAnsi="Cambria" w:cs="Times New Roman"/>
          <w:sz w:val="24"/>
          <w:szCs w:val="24"/>
        </w:rPr>
      </w:pPr>
    </w:p>
    <w:p w:rsidR="00901D9C" w:rsidRDefault="00901D9C"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$5,000, </w:t>
      </w:r>
      <w:proofErr w:type="spellStart"/>
      <w:r>
        <w:rPr>
          <w:rFonts w:ascii="Cambria" w:eastAsia="Times New Roman" w:hAnsi="Cambria" w:cs="Times New Roman"/>
          <w:sz w:val="24"/>
          <w:szCs w:val="24"/>
        </w:rPr>
        <w:t>Changemakers</w:t>
      </w:r>
      <w:proofErr w:type="spellEnd"/>
      <w:r>
        <w:rPr>
          <w:rFonts w:ascii="Cambria" w:eastAsia="Times New Roman" w:hAnsi="Cambria" w:cs="Times New Roman"/>
          <w:sz w:val="24"/>
          <w:szCs w:val="24"/>
        </w:rPr>
        <w:t xml:space="preserve"> Grant (Awarded to undergraduate students under my supervision), Once Upon A Time Foundation (2015)</w:t>
      </w:r>
    </w:p>
    <w:p w:rsidR="00901D9C" w:rsidRDefault="00901D9C" w:rsidP="00391410">
      <w:pPr>
        <w:spacing w:after="0" w:line="240" w:lineRule="auto"/>
        <w:rPr>
          <w:rFonts w:ascii="Cambria" w:eastAsia="Times New Roman" w:hAnsi="Cambria" w:cs="Times New Roman"/>
          <w:sz w:val="24"/>
          <w:szCs w:val="24"/>
        </w:rPr>
      </w:pPr>
    </w:p>
    <w:p w:rsidR="00901D9C" w:rsidRDefault="00901D9C"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$5,040, Philanthropy &amp; Public Service Program, Private donation (2015)</w:t>
      </w:r>
    </w:p>
    <w:p w:rsidR="00901D9C" w:rsidRDefault="00901D9C" w:rsidP="00901D9C">
      <w:pPr>
        <w:spacing w:after="0" w:line="240" w:lineRule="auto"/>
        <w:rPr>
          <w:rFonts w:ascii="Cambria" w:eastAsia="Times New Roman" w:hAnsi="Cambria" w:cs="Times New Roman"/>
          <w:sz w:val="24"/>
          <w:szCs w:val="24"/>
        </w:rPr>
      </w:pPr>
    </w:p>
    <w:p w:rsidR="003C41AB" w:rsidRDefault="003C41AB"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$50,000, Philanthropy </w:t>
      </w:r>
      <w:r w:rsidR="001C62B4">
        <w:rPr>
          <w:rFonts w:ascii="Cambria" w:eastAsia="Times New Roman" w:hAnsi="Cambria" w:cs="Times New Roman"/>
          <w:sz w:val="24"/>
          <w:szCs w:val="24"/>
        </w:rPr>
        <w:t>&amp; the Public Good,</w:t>
      </w:r>
      <w:r>
        <w:rPr>
          <w:rFonts w:ascii="Cambria" w:eastAsia="Times New Roman" w:hAnsi="Cambria" w:cs="Times New Roman"/>
          <w:sz w:val="24"/>
          <w:szCs w:val="24"/>
        </w:rPr>
        <w:t xml:space="preserve"> Aramark Corporation (2015)</w:t>
      </w:r>
    </w:p>
    <w:p w:rsidR="003C41AB" w:rsidRDefault="003C41AB" w:rsidP="003C41AB">
      <w:pPr>
        <w:spacing w:after="0" w:line="240" w:lineRule="auto"/>
        <w:ind w:left="1440"/>
        <w:rPr>
          <w:rFonts w:ascii="Cambria" w:eastAsia="Times New Roman" w:hAnsi="Cambria" w:cs="Times New Roman"/>
          <w:sz w:val="24"/>
          <w:szCs w:val="24"/>
        </w:rPr>
      </w:pPr>
    </w:p>
    <w:p w:rsidR="003C41AB" w:rsidRDefault="003C41AB"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$12,500, Philanthropy &amp; </w:t>
      </w:r>
      <w:r w:rsidR="008D3A18">
        <w:rPr>
          <w:rFonts w:ascii="Cambria" w:eastAsia="Times New Roman" w:hAnsi="Cambria" w:cs="Times New Roman"/>
          <w:sz w:val="24"/>
          <w:szCs w:val="24"/>
        </w:rPr>
        <w:t>Public Service Program,</w:t>
      </w:r>
      <w:r>
        <w:rPr>
          <w:rFonts w:ascii="Cambria" w:eastAsia="Times New Roman" w:hAnsi="Cambria" w:cs="Times New Roman"/>
          <w:sz w:val="24"/>
          <w:szCs w:val="24"/>
        </w:rPr>
        <w:t xml:space="preserve"> Private donation (2015)</w:t>
      </w:r>
    </w:p>
    <w:p w:rsidR="0002187D" w:rsidRDefault="0002187D" w:rsidP="0002187D">
      <w:pPr>
        <w:spacing w:after="0" w:line="240" w:lineRule="auto"/>
        <w:ind w:left="1440"/>
        <w:rPr>
          <w:rFonts w:ascii="Cambria" w:eastAsia="Times New Roman" w:hAnsi="Cambria" w:cs="Times New Roman"/>
          <w:sz w:val="24"/>
          <w:szCs w:val="24"/>
        </w:rPr>
      </w:pPr>
    </w:p>
    <w:p w:rsidR="0002187D" w:rsidRDefault="008D3A18"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$12,500, </w:t>
      </w:r>
      <w:r w:rsidR="0002187D">
        <w:rPr>
          <w:rFonts w:ascii="Cambria" w:eastAsia="Times New Roman" w:hAnsi="Cambria" w:cs="Times New Roman"/>
          <w:sz w:val="24"/>
          <w:szCs w:val="24"/>
        </w:rPr>
        <w:t xml:space="preserve">Philanthropy &amp; </w:t>
      </w:r>
      <w:r>
        <w:rPr>
          <w:rFonts w:ascii="Cambria" w:eastAsia="Times New Roman" w:hAnsi="Cambria" w:cs="Times New Roman"/>
          <w:sz w:val="24"/>
          <w:szCs w:val="24"/>
        </w:rPr>
        <w:t xml:space="preserve">Public Service Program, </w:t>
      </w:r>
      <w:r w:rsidR="0002187D">
        <w:rPr>
          <w:rFonts w:ascii="Cambria" w:eastAsia="Times New Roman" w:hAnsi="Cambria" w:cs="Times New Roman"/>
          <w:sz w:val="24"/>
          <w:szCs w:val="24"/>
        </w:rPr>
        <w:t>Private donation (2015)</w:t>
      </w:r>
    </w:p>
    <w:p w:rsidR="006F4C2C" w:rsidRDefault="006F4C2C" w:rsidP="00391410">
      <w:pPr>
        <w:spacing w:after="0" w:line="240" w:lineRule="auto"/>
        <w:rPr>
          <w:rFonts w:ascii="Cambria" w:eastAsia="Times New Roman" w:hAnsi="Cambria" w:cs="Times New Roman"/>
          <w:sz w:val="24"/>
          <w:szCs w:val="24"/>
        </w:rPr>
      </w:pPr>
    </w:p>
    <w:p w:rsidR="006F4C2C" w:rsidRPr="00442EBE" w:rsidRDefault="003C41AB"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$2,500, </w:t>
      </w:r>
      <w:r w:rsidR="006F4C2C" w:rsidRPr="00442EBE">
        <w:rPr>
          <w:rFonts w:ascii="Cambria" w:eastAsia="Times New Roman" w:hAnsi="Cambria" w:cs="Times New Roman"/>
          <w:sz w:val="24"/>
          <w:szCs w:val="24"/>
        </w:rPr>
        <w:t>Gerald R. Ford Presidential Foundation Research Grant (2011-2012)</w:t>
      </w:r>
    </w:p>
    <w:p w:rsidR="006F4C2C" w:rsidRPr="00442EBE" w:rsidRDefault="006F4C2C" w:rsidP="006F4C2C">
      <w:pPr>
        <w:spacing w:after="0" w:line="240" w:lineRule="auto"/>
        <w:ind w:left="1440"/>
        <w:rPr>
          <w:rFonts w:ascii="Cambria" w:eastAsia="Times New Roman" w:hAnsi="Cambria" w:cs="Times New Roman"/>
          <w:sz w:val="24"/>
          <w:szCs w:val="24"/>
        </w:rPr>
      </w:pPr>
    </w:p>
    <w:p w:rsidR="006F4C2C" w:rsidRPr="00442EBE" w:rsidRDefault="003C41AB"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$1,500</w:t>
      </w:r>
      <w:r w:rsidR="00A822EE">
        <w:rPr>
          <w:rFonts w:ascii="Cambria" w:eastAsia="Times New Roman" w:hAnsi="Cambria" w:cs="Times New Roman"/>
          <w:sz w:val="24"/>
          <w:szCs w:val="24"/>
        </w:rPr>
        <w:t xml:space="preserve">, </w:t>
      </w:r>
      <w:r w:rsidR="006F4C2C" w:rsidRPr="00442EBE">
        <w:rPr>
          <w:rFonts w:ascii="Cambria" w:eastAsia="Times New Roman" w:hAnsi="Cambria" w:cs="Times New Roman"/>
          <w:sz w:val="24"/>
          <w:szCs w:val="24"/>
        </w:rPr>
        <w:t>Weyerhaeuser Center Summer Research Grant (2010)</w:t>
      </w:r>
    </w:p>
    <w:p w:rsidR="006F4C2C" w:rsidRPr="00442EBE" w:rsidRDefault="006F4C2C" w:rsidP="006F4C2C">
      <w:pPr>
        <w:spacing w:after="0" w:line="240" w:lineRule="auto"/>
        <w:ind w:left="1440"/>
        <w:rPr>
          <w:rFonts w:ascii="Cambria" w:eastAsia="Times New Roman" w:hAnsi="Cambria" w:cs="Times New Roman"/>
          <w:sz w:val="24"/>
          <w:szCs w:val="24"/>
        </w:rPr>
      </w:pPr>
    </w:p>
    <w:p w:rsidR="006F4C2C" w:rsidRPr="00442EBE" w:rsidRDefault="003C41AB"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$2,000, </w:t>
      </w:r>
      <w:r w:rsidR="006F4C2C" w:rsidRPr="00442EBE">
        <w:rPr>
          <w:rFonts w:ascii="Cambria" w:eastAsia="Times New Roman" w:hAnsi="Cambria" w:cs="Times New Roman"/>
          <w:sz w:val="24"/>
          <w:szCs w:val="24"/>
        </w:rPr>
        <w:t>Whitworth University Faculty Research and Development Committee Summer Research Fellowship (2010)</w:t>
      </w:r>
    </w:p>
    <w:p w:rsidR="006F4C2C" w:rsidRPr="00442EBE" w:rsidRDefault="006F4C2C" w:rsidP="006F4C2C">
      <w:pPr>
        <w:spacing w:after="0" w:line="240" w:lineRule="auto"/>
        <w:ind w:left="1080"/>
        <w:rPr>
          <w:rFonts w:ascii="Cambria" w:eastAsia="Times New Roman" w:hAnsi="Cambria" w:cs="Times New Roman"/>
          <w:sz w:val="24"/>
          <w:szCs w:val="24"/>
        </w:rPr>
      </w:pPr>
    </w:p>
    <w:p w:rsidR="006F4C2C" w:rsidRPr="00442EBE" w:rsidRDefault="006F4C2C" w:rsidP="006F4C2C">
      <w:pPr>
        <w:numPr>
          <w:ilvl w:val="0"/>
          <w:numId w:val="1"/>
        </w:numPr>
        <w:spacing w:after="0" w:line="240" w:lineRule="auto"/>
        <w:rPr>
          <w:rFonts w:ascii="Cambria" w:eastAsia="Times New Roman" w:hAnsi="Cambria" w:cs="Times New Roman"/>
          <w:sz w:val="24"/>
          <w:szCs w:val="24"/>
        </w:rPr>
      </w:pPr>
      <w:r w:rsidRPr="00442EBE">
        <w:rPr>
          <w:rFonts w:ascii="Cambria" w:eastAsia="Times New Roman" w:hAnsi="Cambria" w:cs="Times New Roman"/>
          <w:sz w:val="24"/>
          <w:szCs w:val="24"/>
        </w:rPr>
        <w:t>Inaugural recipient of the Dawson Fellowship, Baylor University (2006-2009).</w:t>
      </w:r>
    </w:p>
    <w:p w:rsidR="006F4C2C" w:rsidRPr="00442EBE" w:rsidRDefault="006F4C2C" w:rsidP="006F4C2C">
      <w:pPr>
        <w:spacing w:after="0" w:line="240" w:lineRule="auto"/>
        <w:ind w:left="1080"/>
        <w:rPr>
          <w:rFonts w:ascii="Cambria" w:eastAsia="Times New Roman" w:hAnsi="Cambria" w:cs="Times New Roman"/>
          <w:sz w:val="24"/>
          <w:szCs w:val="24"/>
        </w:rPr>
      </w:pPr>
    </w:p>
    <w:p w:rsidR="006F4C2C" w:rsidRPr="00442EBE" w:rsidRDefault="00C96969" w:rsidP="006F4C2C">
      <w:pPr>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$2,000, </w:t>
      </w:r>
      <w:r w:rsidR="006F4C2C" w:rsidRPr="00442EBE">
        <w:rPr>
          <w:rFonts w:ascii="Cambria" w:eastAsia="Times New Roman" w:hAnsi="Cambria" w:cs="Times New Roman"/>
          <w:sz w:val="24"/>
          <w:szCs w:val="24"/>
        </w:rPr>
        <w:t>Provost’s Excellence Fund grant, Baylor University (2005).</w:t>
      </w:r>
    </w:p>
    <w:p w:rsidR="006F4C2C" w:rsidRDefault="006F4C2C" w:rsidP="006F4C2C">
      <w:pPr>
        <w:spacing w:after="0" w:line="240" w:lineRule="auto"/>
        <w:rPr>
          <w:rFonts w:ascii="Cambria" w:eastAsia="Times New Roman" w:hAnsi="Cambria" w:cs="Times New Roman"/>
          <w:b/>
          <w:sz w:val="24"/>
          <w:szCs w:val="24"/>
        </w:rPr>
      </w:pPr>
    </w:p>
    <w:p w:rsidR="006F4C2C" w:rsidRPr="00C96969" w:rsidRDefault="00C96969" w:rsidP="00C96969">
      <w:pPr>
        <w:pStyle w:val="Heading2"/>
        <w:jc w:val="center"/>
        <w:rPr>
          <w:rFonts w:eastAsia="Times New Roman"/>
          <w:b/>
          <w:color w:val="E36C0A" w:themeColor="accent6" w:themeShade="BF"/>
        </w:rPr>
      </w:pPr>
      <w:r>
        <w:rPr>
          <w:rFonts w:eastAsia="Times New Roman"/>
          <w:b/>
          <w:color w:val="E36C0A" w:themeColor="accent6" w:themeShade="BF"/>
        </w:rPr>
        <w:t>Recent Media Interviews, Appearances, and Features</w:t>
      </w:r>
    </w:p>
    <w:p w:rsidR="006619E7" w:rsidRDefault="008D3A18" w:rsidP="00C96969">
      <w:pPr>
        <w:spacing w:after="0" w:line="240" w:lineRule="auto"/>
        <w:rPr>
          <w:rFonts w:ascii="Cambria" w:eastAsia="Times New Roman" w:hAnsi="Cambria" w:cs="Times New Roman"/>
          <w:sz w:val="24"/>
          <w:szCs w:val="24"/>
        </w:rPr>
      </w:pPr>
      <w:r w:rsidRPr="008D3A18">
        <w:rPr>
          <w:rFonts w:ascii="Cambria" w:eastAsia="Times New Roman" w:hAnsi="Cambria" w:cs="Times New Roman"/>
          <w:sz w:val="24"/>
          <w:szCs w:val="24"/>
        </w:rPr>
        <w:t>Feature story on philanthropy course</w:t>
      </w:r>
      <w:r w:rsidR="006619E7">
        <w:rPr>
          <w:rFonts w:ascii="Cambria" w:eastAsia="Times New Roman" w:hAnsi="Cambria" w:cs="Times New Roman"/>
          <w:sz w:val="24"/>
          <w:szCs w:val="24"/>
        </w:rPr>
        <w:t xml:space="preserve"> (“9 Local Nonprofits Receive Gifts from Baylor</w:t>
      </w:r>
    </w:p>
    <w:p w:rsidR="006619E7" w:rsidRDefault="006619E7" w:rsidP="00C9696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 xml:space="preserve">Philanthropy Course”) in </w:t>
      </w:r>
      <w:r w:rsidRPr="006619E7">
        <w:rPr>
          <w:rFonts w:ascii="Cambria" w:eastAsia="Times New Roman" w:hAnsi="Cambria" w:cs="Times New Roman"/>
          <w:i/>
          <w:sz w:val="24"/>
          <w:szCs w:val="24"/>
        </w:rPr>
        <w:t>Waco Tribune-Herald</w:t>
      </w:r>
      <w:r>
        <w:rPr>
          <w:rFonts w:ascii="Cambria" w:eastAsia="Times New Roman" w:hAnsi="Cambria" w:cs="Times New Roman"/>
          <w:sz w:val="24"/>
          <w:szCs w:val="24"/>
        </w:rPr>
        <w:t>, May 4, 2016.</w:t>
      </w:r>
    </w:p>
    <w:p w:rsidR="006619E7" w:rsidRDefault="006619E7" w:rsidP="00917356">
      <w:pPr>
        <w:spacing w:after="0" w:line="240" w:lineRule="auto"/>
        <w:rPr>
          <w:rFonts w:ascii="Cambria" w:eastAsia="Times New Roman" w:hAnsi="Cambria" w:cs="Times New Roman"/>
          <w:sz w:val="24"/>
          <w:szCs w:val="24"/>
        </w:rPr>
      </w:pPr>
    </w:p>
    <w:p w:rsidR="008D3A18" w:rsidRDefault="006619E7" w:rsidP="00917356">
      <w:pPr>
        <w:spacing w:after="0" w:line="240" w:lineRule="auto"/>
        <w:rPr>
          <w:rFonts w:ascii="Cambria" w:eastAsia="Times New Roman" w:hAnsi="Cambria" w:cs="Times New Roman"/>
          <w:sz w:val="24"/>
          <w:szCs w:val="24"/>
        </w:rPr>
      </w:pPr>
      <w:r w:rsidRPr="006619E7">
        <w:rPr>
          <w:rFonts w:ascii="Cambria" w:eastAsia="Times New Roman" w:hAnsi="Cambria" w:cs="Times New Roman"/>
          <w:sz w:val="24"/>
          <w:szCs w:val="24"/>
        </w:rPr>
        <w:t>Feature story on philanthropy course</w:t>
      </w:r>
      <w:r>
        <w:rPr>
          <w:rFonts w:ascii="Cambria" w:eastAsia="Times New Roman" w:hAnsi="Cambria" w:cs="Times New Roman"/>
          <w:sz w:val="24"/>
          <w:szCs w:val="24"/>
        </w:rPr>
        <w:t xml:space="preserve"> (“Baylor Students Present $52,500 in Grants </w:t>
      </w:r>
    </w:p>
    <w:p w:rsidR="006619E7" w:rsidRDefault="006619E7" w:rsidP="00917356">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To Local Organizations”) on KXXV-TV, May 3, 2016.</w:t>
      </w:r>
    </w:p>
    <w:p w:rsidR="006619E7" w:rsidRDefault="006619E7" w:rsidP="00917356">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p>
    <w:p w:rsidR="006619E7" w:rsidRDefault="006619E7" w:rsidP="006619E7">
      <w:pPr>
        <w:spacing w:after="0" w:line="240" w:lineRule="auto"/>
        <w:rPr>
          <w:rFonts w:ascii="Cambria" w:eastAsia="Times New Roman" w:hAnsi="Cambria" w:cs="Times New Roman"/>
          <w:sz w:val="24"/>
          <w:szCs w:val="24"/>
        </w:rPr>
      </w:pPr>
      <w:r w:rsidRPr="006619E7">
        <w:rPr>
          <w:rFonts w:ascii="Cambria" w:eastAsia="Times New Roman" w:hAnsi="Cambria" w:cs="Times New Roman"/>
          <w:sz w:val="24"/>
          <w:szCs w:val="24"/>
        </w:rPr>
        <w:t>Feature story on philanthropy course</w:t>
      </w:r>
      <w:r>
        <w:rPr>
          <w:rFonts w:ascii="Cambria" w:eastAsia="Times New Roman" w:hAnsi="Cambria" w:cs="Times New Roman"/>
          <w:sz w:val="24"/>
          <w:szCs w:val="24"/>
        </w:rPr>
        <w:t xml:space="preserve"> (“Baylor University Philanthropy Students </w:t>
      </w:r>
    </w:p>
    <w:p w:rsidR="006619E7" w:rsidRPr="006619E7" w:rsidRDefault="006619E7" w:rsidP="006619E7">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Announce $52,500 in Grants to Local Nonprofits”) on KWKT-TV, May 3, 2016.</w:t>
      </w:r>
    </w:p>
    <w:p w:rsidR="008D3A18" w:rsidRDefault="008D3A18" w:rsidP="00917356">
      <w:pPr>
        <w:spacing w:after="0" w:line="240" w:lineRule="auto"/>
        <w:rPr>
          <w:rFonts w:ascii="Cambria" w:eastAsia="Times New Roman" w:hAnsi="Cambria" w:cs="Times New Roman"/>
          <w:sz w:val="24"/>
          <w:szCs w:val="24"/>
        </w:rPr>
      </w:pPr>
    </w:p>
    <w:p w:rsidR="00917356" w:rsidRDefault="009E6F8C" w:rsidP="00C9696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Feature story on philanthropy course</w:t>
      </w:r>
      <w:r w:rsidR="00917356">
        <w:rPr>
          <w:rFonts w:ascii="Cambria" w:eastAsia="Times New Roman" w:hAnsi="Cambria" w:cs="Times New Roman"/>
          <w:sz w:val="24"/>
          <w:szCs w:val="24"/>
        </w:rPr>
        <w:t xml:space="preserve"> (“Baylor Student-Led Philanthropy Program</w:t>
      </w:r>
    </w:p>
    <w:p w:rsidR="00917356" w:rsidRDefault="00917356" w:rsidP="00C96969">
      <w:pPr>
        <w:spacing w:after="0" w:line="240" w:lineRule="auto"/>
        <w:ind w:firstLine="720"/>
        <w:rPr>
          <w:rFonts w:ascii="Cambria" w:eastAsia="Times New Roman" w:hAnsi="Cambria" w:cs="Times New Roman"/>
          <w:sz w:val="24"/>
          <w:szCs w:val="24"/>
        </w:rPr>
      </w:pPr>
      <w:r>
        <w:rPr>
          <w:rFonts w:ascii="Cambria" w:eastAsia="Times New Roman" w:hAnsi="Cambria" w:cs="Times New Roman"/>
          <w:sz w:val="24"/>
          <w:szCs w:val="24"/>
        </w:rPr>
        <w:t xml:space="preserve">Raises $75,000 for Nonprofits”) in </w:t>
      </w:r>
      <w:r w:rsidRPr="00917356">
        <w:rPr>
          <w:rFonts w:ascii="Cambria" w:eastAsia="Times New Roman" w:hAnsi="Cambria" w:cs="Times New Roman"/>
          <w:i/>
          <w:sz w:val="24"/>
          <w:szCs w:val="24"/>
        </w:rPr>
        <w:t>Waco Tribune-Herald</w:t>
      </w:r>
      <w:r>
        <w:rPr>
          <w:rFonts w:ascii="Cambria" w:eastAsia="Times New Roman" w:hAnsi="Cambria" w:cs="Times New Roman"/>
          <w:sz w:val="24"/>
          <w:szCs w:val="24"/>
        </w:rPr>
        <w:t>, May 4, 2015.</w:t>
      </w:r>
    </w:p>
    <w:p w:rsidR="00917356" w:rsidRDefault="00917356" w:rsidP="00917356">
      <w:pPr>
        <w:spacing w:after="0" w:line="240" w:lineRule="auto"/>
        <w:rPr>
          <w:rFonts w:ascii="Cambria" w:eastAsia="Times New Roman" w:hAnsi="Cambria" w:cs="Times New Roman"/>
          <w:sz w:val="24"/>
          <w:szCs w:val="24"/>
        </w:rPr>
      </w:pPr>
    </w:p>
    <w:p w:rsidR="00917356" w:rsidRDefault="00917356" w:rsidP="00917356">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Feature story on philanthropy course (“Philanthropy Course Presents $75,000 to</w:t>
      </w:r>
    </w:p>
    <w:p w:rsidR="00917356" w:rsidRPr="00442EBE" w:rsidRDefault="00917356" w:rsidP="00917356">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Nonprofits”) KWBU (Waco NPR affiliate), May 4, 2015.</w:t>
      </w:r>
    </w:p>
    <w:p w:rsidR="009E6F8C" w:rsidRDefault="00BA13F0"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p>
    <w:p w:rsidR="00BA13F0" w:rsidRDefault="00C96969" w:rsidP="00C9696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w:t>
      </w:r>
      <w:r w:rsidR="00BA13F0">
        <w:rPr>
          <w:rFonts w:ascii="Cambria" w:eastAsia="Times New Roman" w:hAnsi="Cambria" w:cs="Times New Roman"/>
          <w:sz w:val="24"/>
          <w:szCs w:val="24"/>
        </w:rPr>
        <w:t>eature story on generosity and philanthropy (“Experts say gratitude generates the</w:t>
      </w:r>
    </w:p>
    <w:p w:rsidR="00BA13F0" w:rsidRDefault="00BA13F0"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 xml:space="preserve">Generosity needed for sustained giving”) in </w:t>
      </w:r>
      <w:r w:rsidRPr="00BA13F0">
        <w:rPr>
          <w:rFonts w:ascii="Cambria" w:eastAsia="Times New Roman" w:hAnsi="Cambria" w:cs="Times New Roman"/>
          <w:i/>
          <w:sz w:val="24"/>
          <w:szCs w:val="24"/>
        </w:rPr>
        <w:t>Baptist News</w:t>
      </w:r>
      <w:r>
        <w:rPr>
          <w:rFonts w:ascii="Cambria" w:eastAsia="Times New Roman" w:hAnsi="Cambria" w:cs="Times New Roman"/>
          <w:sz w:val="24"/>
          <w:szCs w:val="24"/>
        </w:rPr>
        <w:t>, December 29, 2014.</w:t>
      </w:r>
      <w:r w:rsidR="003C41AB">
        <w:rPr>
          <w:rFonts w:ascii="Cambria" w:eastAsia="Times New Roman" w:hAnsi="Cambria" w:cs="Times New Roman"/>
          <w:sz w:val="24"/>
          <w:szCs w:val="24"/>
        </w:rPr>
        <w:tab/>
      </w:r>
    </w:p>
    <w:p w:rsidR="00BA13F0" w:rsidRDefault="00BA13F0"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p>
    <w:p w:rsidR="001B2BDD" w:rsidRDefault="00BA13F0" w:rsidP="001B2BDD">
      <w:pPr>
        <w:spacing w:after="0" w:line="240" w:lineRule="auto"/>
        <w:rPr>
          <w:rFonts w:ascii="Cambria" w:eastAsia="Times New Roman" w:hAnsi="Cambria" w:cs="Times New Roman"/>
          <w:sz w:val="24"/>
          <w:szCs w:val="24"/>
        </w:rPr>
      </w:pPr>
      <w:r w:rsidRPr="00BA13F0">
        <w:rPr>
          <w:rFonts w:ascii="Cambria" w:eastAsia="Times New Roman" w:hAnsi="Cambria" w:cs="Times New Roman"/>
          <w:sz w:val="24"/>
          <w:szCs w:val="24"/>
        </w:rPr>
        <w:t>Feature story on generosity and philanthropy (“</w:t>
      </w:r>
      <w:r w:rsidR="001B2BDD">
        <w:rPr>
          <w:rFonts w:ascii="Cambria" w:eastAsia="Times New Roman" w:hAnsi="Cambria" w:cs="Times New Roman"/>
          <w:sz w:val="24"/>
          <w:szCs w:val="24"/>
        </w:rPr>
        <w:t>Baylor Expert Suggests Ways to</w:t>
      </w:r>
    </w:p>
    <w:p w:rsidR="00BA13F0" w:rsidRDefault="001B2BDD" w:rsidP="00C96969">
      <w:pPr>
        <w:spacing w:after="0" w:line="240" w:lineRule="auto"/>
        <w:ind w:firstLine="720"/>
        <w:rPr>
          <w:rFonts w:ascii="Cambria" w:eastAsia="Times New Roman" w:hAnsi="Cambria" w:cs="Times New Roman"/>
          <w:sz w:val="24"/>
          <w:szCs w:val="24"/>
        </w:rPr>
      </w:pPr>
      <w:r>
        <w:rPr>
          <w:rFonts w:ascii="Cambria" w:eastAsia="Times New Roman" w:hAnsi="Cambria" w:cs="Times New Roman"/>
          <w:sz w:val="24"/>
          <w:szCs w:val="24"/>
        </w:rPr>
        <w:t>Develop Generosity in 2015</w:t>
      </w:r>
      <w:r w:rsidR="00BA13F0" w:rsidRPr="00BA13F0">
        <w:rPr>
          <w:rFonts w:ascii="Cambria" w:eastAsia="Times New Roman" w:hAnsi="Cambria" w:cs="Times New Roman"/>
          <w:sz w:val="24"/>
          <w:szCs w:val="24"/>
        </w:rPr>
        <w:t xml:space="preserve">”) in </w:t>
      </w:r>
      <w:proofErr w:type="gramStart"/>
      <w:r w:rsidR="00BA13F0" w:rsidRPr="00FD785D">
        <w:rPr>
          <w:rFonts w:ascii="Cambria" w:eastAsia="Times New Roman" w:hAnsi="Cambria" w:cs="Times New Roman"/>
          <w:i/>
          <w:sz w:val="24"/>
          <w:szCs w:val="24"/>
        </w:rPr>
        <w:t>The</w:t>
      </w:r>
      <w:proofErr w:type="gramEnd"/>
      <w:r w:rsidR="00BA13F0">
        <w:rPr>
          <w:rFonts w:ascii="Cambria" w:eastAsia="Times New Roman" w:hAnsi="Cambria" w:cs="Times New Roman"/>
          <w:sz w:val="24"/>
          <w:szCs w:val="24"/>
        </w:rPr>
        <w:t xml:space="preserve"> </w:t>
      </w:r>
      <w:r w:rsidR="00BA13F0" w:rsidRPr="00BA13F0">
        <w:rPr>
          <w:rFonts w:ascii="Cambria" w:eastAsia="Times New Roman" w:hAnsi="Cambria" w:cs="Times New Roman"/>
          <w:i/>
          <w:sz w:val="24"/>
          <w:szCs w:val="24"/>
        </w:rPr>
        <w:t xml:space="preserve">Baptist </w:t>
      </w:r>
      <w:r w:rsidR="00BA13F0">
        <w:rPr>
          <w:rFonts w:ascii="Cambria" w:eastAsia="Times New Roman" w:hAnsi="Cambria" w:cs="Times New Roman"/>
          <w:i/>
          <w:sz w:val="24"/>
          <w:szCs w:val="24"/>
        </w:rPr>
        <w:t>Standard</w:t>
      </w:r>
      <w:r w:rsidR="00BA13F0" w:rsidRPr="00BA13F0">
        <w:rPr>
          <w:rFonts w:ascii="Cambria" w:eastAsia="Times New Roman" w:hAnsi="Cambria" w:cs="Times New Roman"/>
          <w:sz w:val="24"/>
          <w:szCs w:val="24"/>
        </w:rPr>
        <w:t>, December 29,</w:t>
      </w:r>
      <w:r w:rsidR="00BA13F0">
        <w:rPr>
          <w:rFonts w:ascii="Cambria" w:eastAsia="Times New Roman" w:hAnsi="Cambria" w:cs="Times New Roman"/>
          <w:sz w:val="24"/>
          <w:szCs w:val="24"/>
        </w:rPr>
        <w:t xml:space="preserve"> </w:t>
      </w:r>
      <w:r w:rsidR="00BA13F0" w:rsidRPr="00BA13F0">
        <w:rPr>
          <w:rFonts w:ascii="Cambria" w:eastAsia="Times New Roman" w:hAnsi="Cambria" w:cs="Times New Roman"/>
          <w:sz w:val="24"/>
          <w:szCs w:val="24"/>
        </w:rPr>
        <w:t>2014.</w:t>
      </w:r>
    </w:p>
    <w:p w:rsidR="00BA13F0" w:rsidRDefault="00BA13F0" w:rsidP="006F4C2C">
      <w:pPr>
        <w:spacing w:after="0" w:line="240" w:lineRule="auto"/>
        <w:rPr>
          <w:rFonts w:ascii="Cambria" w:eastAsia="Times New Roman" w:hAnsi="Cambria" w:cs="Times New Roman"/>
          <w:sz w:val="24"/>
          <w:szCs w:val="24"/>
        </w:rPr>
      </w:pPr>
    </w:p>
    <w:p w:rsidR="0002187D" w:rsidRDefault="0002187D" w:rsidP="00C9696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Feature editorial on philanthropy course (“EDITORIAL: Baylor’s Unique</w:t>
      </w:r>
      <w:r w:rsidR="00C96969">
        <w:rPr>
          <w:rFonts w:ascii="Cambria" w:eastAsia="Times New Roman" w:hAnsi="Cambria" w:cs="Times New Roman"/>
          <w:sz w:val="24"/>
          <w:szCs w:val="24"/>
        </w:rPr>
        <w:t xml:space="preserve"> </w:t>
      </w:r>
      <w:r>
        <w:rPr>
          <w:rFonts w:ascii="Cambria" w:eastAsia="Times New Roman" w:hAnsi="Cambria" w:cs="Times New Roman"/>
          <w:sz w:val="24"/>
          <w:szCs w:val="24"/>
        </w:rPr>
        <w:t xml:space="preserve">‘Philanthropy Lab’ </w:t>
      </w:r>
    </w:p>
    <w:p w:rsidR="00C96969" w:rsidRDefault="00C96969" w:rsidP="00C9696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r w:rsidRPr="00C96969">
        <w:rPr>
          <w:rFonts w:ascii="Cambria" w:eastAsia="Times New Roman" w:hAnsi="Cambria" w:cs="Times New Roman"/>
          <w:sz w:val="24"/>
          <w:szCs w:val="24"/>
        </w:rPr>
        <w:t xml:space="preserve">Raises Awareness of This Community’s Needs”) in </w:t>
      </w:r>
      <w:r w:rsidRPr="00C96969">
        <w:rPr>
          <w:rFonts w:ascii="Cambria" w:eastAsia="Times New Roman" w:hAnsi="Cambria" w:cs="Times New Roman"/>
          <w:i/>
          <w:sz w:val="24"/>
          <w:szCs w:val="24"/>
        </w:rPr>
        <w:t>The Waco Tribune-Herald</w:t>
      </w:r>
      <w:r w:rsidRPr="00C96969">
        <w:rPr>
          <w:rFonts w:ascii="Cambria" w:eastAsia="Times New Roman" w:hAnsi="Cambria" w:cs="Times New Roman"/>
          <w:sz w:val="24"/>
          <w:szCs w:val="24"/>
        </w:rPr>
        <w:t xml:space="preserve">, </w:t>
      </w:r>
    </w:p>
    <w:p w:rsidR="00C96969" w:rsidRDefault="00C96969" w:rsidP="00C9696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ab/>
      </w:r>
      <w:r w:rsidRPr="00C96969">
        <w:rPr>
          <w:rFonts w:ascii="Cambria" w:eastAsia="Times New Roman" w:hAnsi="Cambria" w:cs="Times New Roman"/>
          <w:sz w:val="24"/>
          <w:szCs w:val="24"/>
        </w:rPr>
        <w:t>December 18, 2014.</w:t>
      </w:r>
    </w:p>
    <w:p w:rsidR="0002187D" w:rsidRDefault="0002187D" w:rsidP="00BA13F0">
      <w:pPr>
        <w:spacing w:after="0" w:line="240" w:lineRule="auto"/>
        <w:ind w:firstLine="720"/>
        <w:rPr>
          <w:rFonts w:ascii="Cambria" w:eastAsia="Times New Roman" w:hAnsi="Cambria" w:cs="Times New Roman"/>
          <w:sz w:val="24"/>
          <w:szCs w:val="24"/>
        </w:rPr>
      </w:pPr>
    </w:p>
    <w:p w:rsidR="006A2788" w:rsidRDefault="006A2788" w:rsidP="00C9696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Feature on philanthropy course (“Baylor Philanthropy Lab Awards $100,000 to</w:t>
      </w:r>
    </w:p>
    <w:p w:rsidR="006A2788" w:rsidRDefault="006A2788" w:rsidP="00BA13F0">
      <w:pPr>
        <w:spacing w:after="0" w:line="240" w:lineRule="auto"/>
        <w:ind w:firstLine="720"/>
        <w:rPr>
          <w:rFonts w:ascii="Cambria" w:eastAsia="Times New Roman" w:hAnsi="Cambria" w:cs="Times New Roman"/>
          <w:sz w:val="24"/>
          <w:szCs w:val="24"/>
        </w:rPr>
      </w:pPr>
      <w:r>
        <w:rPr>
          <w:rFonts w:ascii="Cambria" w:eastAsia="Times New Roman" w:hAnsi="Cambria" w:cs="Times New Roman"/>
          <w:sz w:val="24"/>
          <w:szCs w:val="24"/>
        </w:rPr>
        <w:t>Local Nonprofits”) on KWBU (Waco NPR affiliate), December 10, 2014.</w:t>
      </w:r>
    </w:p>
    <w:p w:rsidR="006A2788" w:rsidRDefault="006A2788" w:rsidP="00BA13F0">
      <w:pPr>
        <w:spacing w:after="0" w:line="240" w:lineRule="auto"/>
        <w:ind w:firstLine="720"/>
        <w:rPr>
          <w:rFonts w:ascii="Cambria" w:eastAsia="Times New Roman" w:hAnsi="Cambria" w:cs="Times New Roman"/>
          <w:sz w:val="24"/>
          <w:szCs w:val="24"/>
        </w:rPr>
      </w:pPr>
    </w:p>
    <w:p w:rsidR="0002187D" w:rsidRDefault="0002187D" w:rsidP="00C9696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Feature story on philanthropy course (“Baylor Philanthropy Course Awards</w:t>
      </w:r>
    </w:p>
    <w:p w:rsidR="0002187D" w:rsidRDefault="0002187D" w:rsidP="00BA13F0">
      <w:pPr>
        <w:spacing w:after="0" w:line="240" w:lineRule="auto"/>
        <w:ind w:firstLine="720"/>
        <w:rPr>
          <w:rFonts w:ascii="Cambria" w:eastAsia="Times New Roman" w:hAnsi="Cambria" w:cs="Times New Roman"/>
          <w:sz w:val="24"/>
          <w:szCs w:val="24"/>
        </w:rPr>
      </w:pPr>
      <w:r>
        <w:rPr>
          <w:rFonts w:ascii="Cambria" w:eastAsia="Times New Roman" w:hAnsi="Cambria" w:cs="Times New Roman"/>
          <w:sz w:val="24"/>
          <w:szCs w:val="24"/>
        </w:rPr>
        <w:t xml:space="preserve">$100,000 to Eight Local Nonprofits”) in </w:t>
      </w:r>
      <w:proofErr w:type="gramStart"/>
      <w:r w:rsidRPr="0002187D">
        <w:rPr>
          <w:rFonts w:ascii="Cambria" w:eastAsia="Times New Roman" w:hAnsi="Cambria" w:cs="Times New Roman"/>
          <w:i/>
          <w:sz w:val="24"/>
          <w:szCs w:val="24"/>
        </w:rPr>
        <w:t>The</w:t>
      </w:r>
      <w:proofErr w:type="gramEnd"/>
      <w:r w:rsidRPr="0002187D">
        <w:rPr>
          <w:rFonts w:ascii="Cambria" w:eastAsia="Times New Roman" w:hAnsi="Cambria" w:cs="Times New Roman"/>
          <w:i/>
          <w:sz w:val="24"/>
          <w:szCs w:val="24"/>
        </w:rPr>
        <w:t xml:space="preserve"> Waco Tribune-Herald</w:t>
      </w:r>
      <w:r>
        <w:rPr>
          <w:rFonts w:ascii="Cambria" w:eastAsia="Times New Roman" w:hAnsi="Cambria" w:cs="Times New Roman"/>
          <w:sz w:val="24"/>
          <w:szCs w:val="24"/>
        </w:rPr>
        <w:t xml:space="preserve">, December </w:t>
      </w:r>
    </w:p>
    <w:p w:rsidR="0002187D" w:rsidRDefault="0002187D" w:rsidP="00BA13F0">
      <w:pPr>
        <w:spacing w:after="0" w:line="240" w:lineRule="auto"/>
        <w:ind w:firstLine="720"/>
        <w:rPr>
          <w:rFonts w:ascii="Cambria" w:eastAsia="Times New Roman" w:hAnsi="Cambria" w:cs="Times New Roman"/>
          <w:sz w:val="24"/>
          <w:szCs w:val="24"/>
        </w:rPr>
      </w:pPr>
      <w:r>
        <w:rPr>
          <w:rFonts w:ascii="Cambria" w:eastAsia="Times New Roman" w:hAnsi="Cambria" w:cs="Times New Roman"/>
          <w:sz w:val="24"/>
          <w:szCs w:val="24"/>
        </w:rPr>
        <w:t>9, 2014.</w:t>
      </w:r>
    </w:p>
    <w:p w:rsidR="006A2788" w:rsidRDefault="006A2788" w:rsidP="00BA13F0">
      <w:pPr>
        <w:spacing w:after="0" w:line="240" w:lineRule="auto"/>
        <w:ind w:firstLine="720"/>
        <w:rPr>
          <w:rFonts w:ascii="Cambria" w:eastAsia="Times New Roman" w:hAnsi="Cambria" w:cs="Times New Roman"/>
          <w:sz w:val="24"/>
          <w:szCs w:val="24"/>
        </w:rPr>
      </w:pPr>
    </w:p>
    <w:p w:rsidR="006A2788" w:rsidRDefault="006A2788" w:rsidP="00C9696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Feature story on philanthropy course on KCEN-TV, December 9, 2014.</w:t>
      </w:r>
    </w:p>
    <w:p w:rsidR="006A2788" w:rsidRDefault="006A2788" w:rsidP="00BA13F0">
      <w:pPr>
        <w:spacing w:after="0" w:line="240" w:lineRule="auto"/>
        <w:ind w:firstLine="720"/>
        <w:rPr>
          <w:rFonts w:ascii="Cambria" w:eastAsia="Times New Roman" w:hAnsi="Cambria" w:cs="Times New Roman"/>
          <w:sz w:val="24"/>
          <w:szCs w:val="24"/>
        </w:rPr>
      </w:pPr>
    </w:p>
    <w:p w:rsidR="006A2788" w:rsidRDefault="006A2788" w:rsidP="00C9696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Feature story on philanthropy course on KWTX-TV, December 9, 2014.</w:t>
      </w:r>
    </w:p>
    <w:p w:rsidR="0002187D" w:rsidRDefault="0002187D" w:rsidP="00BA13F0">
      <w:pPr>
        <w:spacing w:after="0" w:line="240" w:lineRule="auto"/>
        <w:ind w:firstLine="720"/>
        <w:rPr>
          <w:rFonts w:ascii="Cambria" w:eastAsia="Times New Roman" w:hAnsi="Cambria" w:cs="Times New Roman"/>
          <w:sz w:val="24"/>
          <w:szCs w:val="24"/>
        </w:rPr>
      </w:pPr>
    </w:p>
    <w:p w:rsidR="003C41AB" w:rsidRDefault="003C41AB" w:rsidP="00C9696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Interviewed by </w:t>
      </w:r>
      <w:r w:rsidRPr="003C41AB">
        <w:rPr>
          <w:rFonts w:ascii="Cambria" w:eastAsia="Times New Roman" w:hAnsi="Cambria" w:cs="Times New Roman"/>
          <w:i/>
          <w:sz w:val="24"/>
          <w:szCs w:val="24"/>
        </w:rPr>
        <w:t>The Washington Times</w:t>
      </w:r>
      <w:r>
        <w:rPr>
          <w:rFonts w:ascii="Cambria" w:eastAsia="Times New Roman" w:hAnsi="Cambria" w:cs="Times New Roman"/>
          <w:sz w:val="24"/>
          <w:szCs w:val="24"/>
        </w:rPr>
        <w:t xml:space="preserve"> (Meredith Somers) on Pew Research data</w:t>
      </w:r>
    </w:p>
    <w:p w:rsidR="003C41AB" w:rsidRDefault="003C41AB"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proofErr w:type="gramStart"/>
      <w:r>
        <w:rPr>
          <w:rFonts w:ascii="Cambria" w:eastAsia="Times New Roman" w:hAnsi="Cambria" w:cs="Times New Roman"/>
          <w:sz w:val="24"/>
          <w:szCs w:val="24"/>
        </w:rPr>
        <w:t>about</w:t>
      </w:r>
      <w:proofErr w:type="gramEnd"/>
      <w:r>
        <w:rPr>
          <w:rFonts w:ascii="Cambria" w:eastAsia="Times New Roman" w:hAnsi="Cambria" w:cs="Times New Roman"/>
          <w:sz w:val="24"/>
          <w:szCs w:val="24"/>
        </w:rPr>
        <w:t xml:space="preserve"> politics in the pulpit.  Story appeared September 22, 2014.</w:t>
      </w:r>
      <w:r w:rsidR="006F4C2C">
        <w:rPr>
          <w:rFonts w:ascii="Cambria" w:eastAsia="Times New Roman" w:hAnsi="Cambria" w:cs="Times New Roman"/>
          <w:sz w:val="24"/>
          <w:szCs w:val="24"/>
        </w:rPr>
        <w:tab/>
      </w:r>
    </w:p>
    <w:p w:rsidR="003C41AB" w:rsidRDefault="003C41AB" w:rsidP="006F4C2C">
      <w:pPr>
        <w:spacing w:after="0" w:line="240" w:lineRule="auto"/>
        <w:rPr>
          <w:rFonts w:ascii="Cambria" w:eastAsia="Times New Roman" w:hAnsi="Cambria" w:cs="Times New Roman"/>
          <w:sz w:val="24"/>
          <w:szCs w:val="24"/>
        </w:rPr>
      </w:pPr>
    </w:p>
    <w:p w:rsidR="006F4C2C" w:rsidRDefault="006F4C2C" w:rsidP="00C9696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Feature story on Waco food desert research in </w:t>
      </w:r>
      <w:proofErr w:type="spellStart"/>
      <w:r w:rsidRPr="001C690E">
        <w:rPr>
          <w:rFonts w:ascii="Cambria" w:eastAsia="Times New Roman" w:hAnsi="Cambria" w:cs="Times New Roman"/>
          <w:i/>
          <w:sz w:val="24"/>
          <w:szCs w:val="24"/>
        </w:rPr>
        <w:t>Wacoan</w:t>
      </w:r>
      <w:proofErr w:type="spellEnd"/>
      <w:r>
        <w:rPr>
          <w:rFonts w:ascii="Cambria" w:eastAsia="Times New Roman" w:hAnsi="Cambria" w:cs="Times New Roman"/>
          <w:sz w:val="24"/>
          <w:szCs w:val="24"/>
        </w:rPr>
        <w:t xml:space="preserve">, December </w:t>
      </w:r>
    </w:p>
    <w:p w:rsidR="006F4C2C" w:rsidRDefault="003C41AB"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23, 2013</w:t>
      </w:r>
      <w:r w:rsidR="006F4C2C">
        <w:rPr>
          <w:rFonts w:ascii="Cambria" w:eastAsia="Times New Roman" w:hAnsi="Cambria" w:cs="Times New Roman"/>
          <w:sz w:val="24"/>
          <w:szCs w:val="24"/>
        </w:rPr>
        <w:t>.</w:t>
      </w:r>
      <w:r w:rsidR="006F4C2C" w:rsidRPr="00442EBE">
        <w:rPr>
          <w:rFonts w:ascii="Cambria" w:eastAsia="Times New Roman" w:hAnsi="Cambria" w:cs="Times New Roman"/>
          <w:sz w:val="24"/>
          <w:szCs w:val="24"/>
        </w:rPr>
        <w:tab/>
      </w:r>
    </w:p>
    <w:p w:rsidR="006F4C2C" w:rsidRDefault="006F4C2C" w:rsidP="006F4C2C">
      <w:pPr>
        <w:spacing w:after="0" w:line="240" w:lineRule="auto"/>
        <w:rPr>
          <w:rFonts w:ascii="Cambria" w:eastAsia="Times New Roman" w:hAnsi="Cambria" w:cs="Times New Roman"/>
          <w:sz w:val="24"/>
          <w:szCs w:val="24"/>
        </w:rPr>
      </w:pPr>
    </w:p>
    <w:p w:rsidR="006F4C2C" w:rsidRDefault="006F4C2C" w:rsidP="00C9696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Feature on Waco Food Desert research, KWBU (Waco NPR affiliate),</w:t>
      </w:r>
    </w:p>
    <w:p w:rsidR="006F4C2C" w:rsidRDefault="003C41AB"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October 2013</w:t>
      </w:r>
      <w:r w:rsidR="006F4C2C">
        <w:rPr>
          <w:rFonts w:ascii="Cambria" w:eastAsia="Times New Roman" w:hAnsi="Cambria" w:cs="Times New Roman"/>
          <w:sz w:val="24"/>
          <w:szCs w:val="24"/>
        </w:rPr>
        <w:t>.</w:t>
      </w:r>
    </w:p>
    <w:p w:rsidR="006F4C2C" w:rsidRDefault="006F4C2C"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r>
      <w:r>
        <w:rPr>
          <w:rFonts w:ascii="Cambria" w:eastAsia="Times New Roman" w:hAnsi="Cambria" w:cs="Times New Roman"/>
          <w:sz w:val="24"/>
          <w:szCs w:val="24"/>
        </w:rPr>
        <w:tab/>
      </w:r>
    </w:p>
    <w:p w:rsidR="006F4C2C" w:rsidRDefault="006F4C2C"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Interviewed by KWBU (Waco NPR affiliate) for story on </w:t>
      </w:r>
      <w:r w:rsidRPr="001C690E">
        <w:rPr>
          <w:rFonts w:ascii="Cambria" w:eastAsia="Times New Roman" w:hAnsi="Cambria" w:cs="Times New Roman"/>
          <w:i/>
          <w:sz w:val="24"/>
          <w:szCs w:val="24"/>
        </w:rPr>
        <w:t>US v. Windsor</w:t>
      </w:r>
      <w:r>
        <w:rPr>
          <w:rFonts w:ascii="Cambria" w:eastAsia="Times New Roman" w:hAnsi="Cambria" w:cs="Times New Roman"/>
          <w:sz w:val="24"/>
          <w:szCs w:val="24"/>
        </w:rPr>
        <w:t>,</w:t>
      </w:r>
    </w:p>
    <w:p w:rsidR="006F4C2C" w:rsidRDefault="003C41AB" w:rsidP="006F4C2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b/>
        <w:t>May 2013</w:t>
      </w:r>
      <w:r w:rsidR="006F4C2C">
        <w:rPr>
          <w:rFonts w:ascii="Cambria" w:eastAsia="Times New Roman" w:hAnsi="Cambria" w:cs="Times New Roman"/>
          <w:sz w:val="24"/>
          <w:szCs w:val="24"/>
        </w:rPr>
        <w:t>.</w:t>
      </w:r>
    </w:p>
    <w:p w:rsidR="006F4C2C" w:rsidRDefault="006F4C2C" w:rsidP="006F4C2C">
      <w:pPr>
        <w:spacing w:after="0" w:line="240" w:lineRule="auto"/>
        <w:rPr>
          <w:rFonts w:ascii="Cambria" w:eastAsia="Times New Roman" w:hAnsi="Cambria" w:cs="Times New Roman"/>
          <w:sz w:val="24"/>
          <w:szCs w:val="24"/>
        </w:rPr>
      </w:pPr>
    </w:p>
    <w:p w:rsidR="006F4C2C" w:rsidRPr="00442EBE" w:rsidRDefault="006F4C2C" w:rsidP="00C96969">
      <w:pPr>
        <w:spacing w:after="0" w:line="240" w:lineRule="auto"/>
        <w:rPr>
          <w:rFonts w:ascii="Cambria" w:eastAsia="Times New Roman" w:hAnsi="Cambria" w:cs="Times New Roman"/>
          <w:sz w:val="24"/>
          <w:szCs w:val="24"/>
        </w:rPr>
      </w:pPr>
      <w:r w:rsidRPr="00442EBE">
        <w:rPr>
          <w:rFonts w:ascii="Cambria" w:eastAsia="Times New Roman" w:hAnsi="Cambria" w:cs="Times New Roman"/>
          <w:sz w:val="24"/>
          <w:szCs w:val="24"/>
        </w:rPr>
        <w:t>Interviewed by Terry Goodrich on Romney’s religion strategy.  Story</w:t>
      </w:r>
    </w:p>
    <w:p w:rsidR="006F4C2C" w:rsidRPr="00442EBE" w:rsidRDefault="006F4C2C" w:rsidP="006F4C2C">
      <w:pPr>
        <w:spacing w:after="0" w:line="240" w:lineRule="auto"/>
        <w:rPr>
          <w:rFonts w:ascii="Cambria" w:eastAsia="Times New Roman" w:hAnsi="Cambria" w:cs="Times New Roman"/>
          <w:sz w:val="24"/>
          <w:szCs w:val="24"/>
        </w:rPr>
      </w:pPr>
      <w:r w:rsidRPr="00442EBE">
        <w:rPr>
          <w:rFonts w:ascii="Cambria" w:eastAsia="Times New Roman" w:hAnsi="Cambria" w:cs="Times New Roman"/>
          <w:sz w:val="24"/>
          <w:szCs w:val="24"/>
        </w:rPr>
        <w:tab/>
      </w:r>
      <w:proofErr w:type="gramStart"/>
      <w:r w:rsidRPr="00442EBE">
        <w:rPr>
          <w:rFonts w:ascii="Cambria" w:eastAsia="Times New Roman" w:hAnsi="Cambria" w:cs="Times New Roman"/>
          <w:sz w:val="24"/>
          <w:szCs w:val="24"/>
        </w:rPr>
        <w:t>appeared</w:t>
      </w:r>
      <w:proofErr w:type="gramEnd"/>
      <w:r w:rsidRPr="00442EBE">
        <w:rPr>
          <w:rFonts w:ascii="Cambria" w:eastAsia="Times New Roman" w:hAnsi="Cambria" w:cs="Times New Roman"/>
          <w:sz w:val="24"/>
          <w:szCs w:val="24"/>
        </w:rPr>
        <w:t xml:space="preserve"> in Associated Baptist Press, The Baptist Standard, Baptist </w:t>
      </w:r>
    </w:p>
    <w:p w:rsidR="006F4C2C" w:rsidRPr="00442EBE" w:rsidRDefault="006F4C2C" w:rsidP="006F4C2C">
      <w:pPr>
        <w:spacing w:after="0" w:line="240" w:lineRule="auto"/>
        <w:rPr>
          <w:rFonts w:ascii="Cambria" w:eastAsia="Times New Roman" w:hAnsi="Cambria" w:cs="Times New Roman"/>
          <w:sz w:val="24"/>
          <w:szCs w:val="24"/>
        </w:rPr>
      </w:pPr>
      <w:r w:rsidRPr="00442EBE">
        <w:rPr>
          <w:rFonts w:ascii="Cambria" w:eastAsia="Times New Roman" w:hAnsi="Cambria" w:cs="Times New Roman"/>
          <w:sz w:val="24"/>
          <w:szCs w:val="24"/>
        </w:rPr>
        <w:tab/>
        <w:t>Joint Committee on Religious Liberty website, Black Christian News</w:t>
      </w:r>
    </w:p>
    <w:p w:rsidR="006F4C2C" w:rsidRPr="00442EBE" w:rsidRDefault="006F4C2C" w:rsidP="006F4C2C">
      <w:pPr>
        <w:spacing w:after="0" w:line="240" w:lineRule="auto"/>
        <w:rPr>
          <w:rFonts w:ascii="Cambria" w:eastAsia="Times New Roman" w:hAnsi="Cambria" w:cs="Times New Roman"/>
          <w:sz w:val="24"/>
          <w:szCs w:val="24"/>
        </w:rPr>
      </w:pPr>
      <w:r w:rsidRPr="00442EBE">
        <w:rPr>
          <w:rFonts w:ascii="Cambria" w:eastAsia="Times New Roman" w:hAnsi="Cambria" w:cs="Times New Roman"/>
          <w:sz w:val="24"/>
          <w:szCs w:val="24"/>
        </w:rPr>
        <w:tab/>
      </w:r>
      <w:proofErr w:type="gramStart"/>
      <w:r w:rsidRPr="00442EBE">
        <w:rPr>
          <w:rFonts w:ascii="Cambria" w:eastAsia="Times New Roman" w:hAnsi="Cambria" w:cs="Times New Roman"/>
          <w:sz w:val="24"/>
          <w:szCs w:val="24"/>
        </w:rPr>
        <w:t>website</w:t>
      </w:r>
      <w:proofErr w:type="gramEnd"/>
      <w:r w:rsidRPr="00442EBE">
        <w:rPr>
          <w:rFonts w:ascii="Cambria" w:eastAsia="Times New Roman" w:hAnsi="Cambria" w:cs="Times New Roman"/>
          <w:sz w:val="24"/>
          <w:szCs w:val="24"/>
        </w:rPr>
        <w:t>, and others, August 10, 2012.</w:t>
      </w:r>
    </w:p>
    <w:p w:rsidR="006F4C2C" w:rsidRPr="00442EBE" w:rsidRDefault="006F4C2C" w:rsidP="006F4C2C">
      <w:pPr>
        <w:spacing w:after="0" w:line="240" w:lineRule="auto"/>
        <w:rPr>
          <w:rFonts w:ascii="Cambria" w:eastAsia="Times New Roman" w:hAnsi="Cambria" w:cs="Times New Roman"/>
          <w:sz w:val="24"/>
          <w:szCs w:val="24"/>
        </w:rPr>
      </w:pPr>
    </w:p>
    <w:p w:rsidR="006F4C2C" w:rsidRPr="00442EBE" w:rsidRDefault="006F4C2C" w:rsidP="00C96969">
      <w:pPr>
        <w:spacing w:after="0" w:line="240" w:lineRule="auto"/>
        <w:rPr>
          <w:rFonts w:ascii="Cambria" w:eastAsia="Times New Roman" w:hAnsi="Cambria" w:cs="Times New Roman"/>
          <w:sz w:val="24"/>
          <w:szCs w:val="24"/>
        </w:rPr>
      </w:pPr>
      <w:r w:rsidRPr="00442EBE">
        <w:rPr>
          <w:rFonts w:ascii="Cambria" w:eastAsia="Times New Roman" w:hAnsi="Cambria" w:cs="Times New Roman"/>
          <w:sz w:val="24"/>
          <w:szCs w:val="24"/>
        </w:rPr>
        <w:t xml:space="preserve">Interviewed by Lee-Anne Goodman of </w:t>
      </w:r>
      <w:proofErr w:type="gramStart"/>
      <w:r w:rsidRPr="00442EBE">
        <w:rPr>
          <w:rFonts w:ascii="Cambria" w:eastAsia="Times New Roman" w:hAnsi="Cambria" w:cs="Times New Roman"/>
          <w:sz w:val="24"/>
          <w:szCs w:val="24"/>
        </w:rPr>
        <w:t>The</w:t>
      </w:r>
      <w:proofErr w:type="gramEnd"/>
      <w:r w:rsidRPr="00442EBE">
        <w:rPr>
          <w:rFonts w:ascii="Cambria" w:eastAsia="Times New Roman" w:hAnsi="Cambria" w:cs="Times New Roman"/>
          <w:sz w:val="24"/>
          <w:szCs w:val="24"/>
        </w:rPr>
        <w:t xml:space="preserve"> Canadian Press (Canadian Wire </w:t>
      </w:r>
    </w:p>
    <w:p w:rsidR="006F4C2C" w:rsidRPr="00442EBE" w:rsidRDefault="006F4C2C" w:rsidP="00C96969">
      <w:pPr>
        <w:spacing w:after="0" w:line="240" w:lineRule="auto"/>
        <w:ind w:left="720"/>
        <w:rPr>
          <w:rFonts w:ascii="Cambria" w:eastAsia="Times New Roman" w:hAnsi="Cambria" w:cs="Times New Roman"/>
          <w:sz w:val="24"/>
          <w:szCs w:val="24"/>
        </w:rPr>
      </w:pPr>
      <w:r w:rsidRPr="00442EBE">
        <w:rPr>
          <w:rFonts w:ascii="Cambria" w:eastAsia="Times New Roman" w:hAnsi="Cambria" w:cs="Times New Roman"/>
          <w:sz w:val="24"/>
          <w:szCs w:val="24"/>
        </w:rPr>
        <w:t xml:space="preserve">Service) on impact of Mitt Romney’s and John Huntsman’s Mormonism on their presidential aspirations.  Story appeared in </w:t>
      </w:r>
      <w:r w:rsidRPr="00442EBE">
        <w:rPr>
          <w:rFonts w:ascii="Cambria" w:eastAsia="Times New Roman" w:hAnsi="Cambria" w:cs="Times New Roman"/>
          <w:i/>
          <w:sz w:val="24"/>
          <w:szCs w:val="24"/>
        </w:rPr>
        <w:t>The Winnipeg Free Press</w:t>
      </w:r>
      <w:r w:rsidRPr="00442EBE">
        <w:rPr>
          <w:rFonts w:ascii="Cambria" w:eastAsia="Times New Roman" w:hAnsi="Cambria" w:cs="Times New Roman"/>
          <w:sz w:val="24"/>
          <w:szCs w:val="24"/>
        </w:rPr>
        <w:t xml:space="preserve">, </w:t>
      </w:r>
      <w:r w:rsidRPr="00442EBE">
        <w:rPr>
          <w:rFonts w:ascii="Cambria" w:eastAsia="Times New Roman" w:hAnsi="Cambria" w:cs="Times New Roman"/>
          <w:i/>
          <w:sz w:val="24"/>
          <w:szCs w:val="24"/>
        </w:rPr>
        <w:t>The Brandon</w:t>
      </w:r>
      <w:r w:rsidRPr="00442EBE">
        <w:rPr>
          <w:rFonts w:ascii="Cambria" w:eastAsia="Times New Roman" w:hAnsi="Cambria" w:cs="Times New Roman"/>
          <w:sz w:val="24"/>
          <w:szCs w:val="24"/>
        </w:rPr>
        <w:t xml:space="preserve"> (Manitoba) </w:t>
      </w:r>
      <w:r w:rsidRPr="00442EBE">
        <w:rPr>
          <w:rFonts w:ascii="Cambria" w:eastAsia="Times New Roman" w:hAnsi="Cambria" w:cs="Times New Roman"/>
          <w:i/>
          <w:sz w:val="24"/>
          <w:szCs w:val="24"/>
        </w:rPr>
        <w:t>Sun</w:t>
      </w:r>
      <w:r w:rsidRPr="00442EBE">
        <w:rPr>
          <w:rFonts w:ascii="Cambria" w:eastAsia="Times New Roman" w:hAnsi="Cambria" w:cs="Times New Roman"/>
          <w:sz w:val="24"/>
          <w:szCs w:val="24"/>
        </w:rPr>
        <w:t>, 570 News (Ontario) website, mysask.com (Saskatchewan), CJBK (Ontario), CKFR (British Columbia), March 29, 2011.</w:t>
      </w:r>
    </w:p>
    <w:p w:rsidR="006F4C2C" w:rsidRPr="00442EBE" w:rsidRDefault="006F4C2C" w:rsidP="006F4C2C">
      <w:pPr>
        <w:spacing w:after="0" w:line="240" w:lineRule="auto"/>
        <w:rPr>
          <w:rFonts w:ascii="Cambria" w:eastAsia="Times New Roman" w:hAnsi="Cambria" w:cs="Times New Roman"/>
          <w:sz w:val="24"/>
          <w:szCs w:val="24"/>
        </w:rPr>
      </w:pPr>
    </w:p>
    <w:p w:rsidR="006F4C2C" w:rsidRPr="00442EBE" w:rsidRDefault="006F4C2C" w:rsidP="006F4C2C">
      <w:pPr>
        <w:spacing w:after="0" w:line="240" w:lineRule="auto"/>
        <w:rPr>
          <w:rFonts w:ascii="Cambria" w:eastAsia="Times New Roman" w:hAnsi="Cambria" w:cs="Times New Roman"/>
          <w:sz w:val="24"/>
          <w:szCs w:val="24"/>
        </w:rPr>
      </w:pPr>
      <w:r w:rsidRPr="00442EBE">
        <w:rPr>
          <w:rFonts w:ascii="Cambria" w:eastAsia="Times New Roman" w:hAnsi="Cambria" w:cs="Times New Roman"/>
          <w:sz w:val="24"/>
          <w:szCs w:val="24"/>
        </w:rPr>
        <w:t>Interviewed by Stephen Kaufman, CBS Radio, on national implications of US</w:t>
      </w:r>
    </w:p>
    <w:p w:rsidR="006F4C2C" w:rsidRPr="00442EBE" w:rsidRDefault="006F4C2C" w:rsidP="006F4C2C">
      <w:pPr>
        <w:spacing w:after="0" w:line="240" w:lineRule="auto"/>
        <w:rPr>
          <w:rFonts w:ascii="Cambria" w:eastAsia="Times New Roman" w:hAnsi="Cambria" w:cs="Times New Roman"/>
          <w:sz w:val="24"/>
          <w:szCs w:val="24"/>
        </w:rPr>
      </w:pPr>
      <w:r w:rsidRPr="00442EBE">
        <w:rPr>
          <w:rFonts w:ascii="Cambria" w:eastAsia="Times New Roman" w:hAnsi="Cambria" w:cs="Times New Roman"/>
          <w:sz w:val="24"/>
          <w:szCs w:val="24"/>
        </w:rPr>
        <w:tab/>
        <w:t xml:space="preserve">Senate race between Patty Murray and Dino Rossi.  Interview aired </w:t>
      </w:r>
    </w:p>
    <w:p w:rsidR="006F4C2C" w:rsidRPr="00442EBE" w:rsidRDefault="006F4C2C" w:rsidP="006F4C2C">
      <w:pPr>
        <w:spacing w:after="0" w:line="240" w:lineRule="auto"/>
        <w:rPr>
          <w:rFonts w:ascii="Cambria" w:eastAsia="Times New Roman" w:hAnsi="Cambria" w:cs="Times New Roman"/>
          <w:i/>
          <w:sz w:val="24"/>
          <w:szCs w:val="24"/>
        </w:rPr>
      </w:pPr>
      <w:r w:rsidRPr="00442EBE">
        <w:rPr>
          <w:rFonts w:ascii="Cambria" w:eastAsia="Times New Roman" w:hAnsi="Cambria" w:cs="Times New Roman"/>
          <w:sz w:val="24"/>
          <w:szCs w:val="24"/>
        </w:rPr>
        <w:tab/>
      </w:r>
      <w:proofErr w:type="gramStart"/>
      <w:r w:rsidRPr="00442EBE">
        <w:rPr>
          <w:rFonts w:ascii="Cambria" w:eastAsia="Times New Roman" w:hAnsi="Cambria" w:cs="Times New Roman"/>
          <w:sz w:val="24"/>
          <w:szCs w:val="24"/>
        </w:rPr>
        <w:t>on</w:t>
      </w:r>
      <w:proofErr w:type="gramEnd"/>
      <w:r w:rsidRPr="00442EBE">
        <w:rPr>
          <w:rFonts w:ascii="Cambria" w:eastAsia="Times New Roman" w:hAnsi="Cambria" w:cs="Times New Roman"/>
          <w:sz w:val="24"/>
          <w:szCs w:val="24"/>
        </w:rPr>
        <w:t xml:space="preserve"> CBS Radio Network and Westwood One Network’s </w:t>
      </w:r>
      <w:r w:rsidRPr="00442EBE">
        <w:rPr>
          <w:rFonts w:ascii="Cambria" w:eastAsia="Times New Roman" w:hAnsi="Cambria" w:cs="Times New Roman"/>
          <w:i/>
          <w:sz w:val="24"/>
          <w:szCs w:val="24"/>
        </w:rPr>
        <w:t xml:space="preserve">America in the </w:t>
      </w:r>
    </w:p>
    <w:p w:rsidR="006F4C2C" w:rsidRPr="00442EBE" w:rsidRDefault="006F4C2C" w:rsidP="006F4C2C">
      <w:pPr>
        <w:spacing w:after="0" w:line="240" w:lineRule="auto"/>
        <w:rPr>
          <w:rFonts w:ascii="Cambria" w:eastAsia="Times New Roman" w:hAnsi="Cambria" w:cs="Times New Roman"/>
          <w:sz w:val="24"/>
          <w:szCs w:val="24"/>
        </w:rPr>
      </w:pPr>
      <w:r w:rsidRPr="00442EBE">
        <w:rPr>
          <w:rFonts w:ascii="Cambria" w:eastAsia="Times New Roman" w:hAnsi="Cambria" w:cs="Times New Roman"/>
          <w:i/>
          <w:sz w:val="24"/>
          <w:szCs w:val="24"/>
        </w:rPr>
        <w:tab/>
        <w:t>Morning</w:t>
      </w:r>
      <w:r w:rsidRPr="00442EBE">
        <w:rPr>
          <w:rFonts w:ascii="Cambria" w:eastAsia="Times New Roman" w:hAnsi="Cambria" w:cs="Times New Roman"/>
          <w:sz w:val="24"/>
          <w:szCs w:val="24"/>
        </w:rPr>
        <w:t xml:space="preserve"> with Jim </w:t>
      </w:r>
      <w:proofErr w:type="spellStart"/>
      <w:r w:rsidRPr="00442EBE">
        <w:rPr>
          <w:rFonts w:ascii="Cambria" w:eastAsia="Times New Roman" w:hAnsi="Cambria" w:cs="Times New Roman"/>
          <w:sz w:val="24"/>
          <w:szCs w:val="24"/>
        </w:rPr>
        <w:t>Bohannan</w:t>
      </w:r>
      <w:proofErr w:type="spellEnd"/>
      <w:r w:rsidRPr="00442EBE">
        <w:rPr>
          <w:rFonts w:ascii="Cambria" w:eastAsia="Times New Roman" w:hAnsi="Cambria" w:cs="Times New Roman"/>
          <w:sz w:val="24"/>
          <w:szCs w:val="24"/>
        </w:rPr>
        <w:t xml:space="preserve">. </w:t>
      </w:r>
    </w:p>
    <w:p w:rsidR="006F4C2C" w:rsidRPr="00442EBE" w:rsidRDefault="006F4C2C" w:rsidP="006F4C2C">
      <w:pPr>
        <w:spacing w:after="0" w:line="240" w:lineRule="auto"/>
        <w:rPr>
          <w:rFonts w:ascii="Cambria" w:eastAsia="Times New Roman" w:hAnsi="Cambria" w:cs="Times New Roman"/>
          <w:sz w:val="24"/>
          <w:szCs w:val="24"/>
        </w:rPr>
      </w:pPr>
    </w:p>
    <w:p w:rsidR="006F4C2C" w:rsidRPr="00442EBE" w:rsidRDefault="006F4C2C" w:rsidP="00C96969">
      <w:pPr>
        <w:spacing w:after="0" w:line="240" w:lineRule="auto"/>
        <w:rPr>
          <w:rFonts w:ascii="Cambria" w:eastAsia="Times New Roman" w:hAnsi="Cambria" w:cs="Times New Roman"/>
          <w:sz w:val="24"/>
          <w:szCs w:val="24"/>
        </w:rPr>
      </w:pPr>
      <w:r w:rsidRPr="00442EBE">
        <w:rPr>
          <w:rFonts w:ascii="Cambria" w:eastAsia="Times New Roman" w:hAnsi="Cambria" w:cs="Times New Roman"/>
          <w:sz w:val="24"/>
          <w:szCs w:val="24"/>
        </w:rPr>
        <w:t xml:space="preserve">Interviewed by Robin Nance of KXLY (Spokane, WA, ABC Affiliate) on Patty </w:t>
      </w:r>
    </w:p>
    <w:p w:rsidR="006F4C2C" w:rsidRPr="00442EBE" w:rsidRDefault="006F4C2C" w:rsidP="006F4C2C">
      <w:pPr>
        <w:spacing w:after="0" w:line="240" w:lineRule="auto"/>
        <w:rPr>
          <w:rFonts w:ascii="Cambria" w:eastAsia="Times New Roman" w:hAnsi="Cambria" w:cs="Times New Roman"/>
          <w:sz w:val="24"/>
          <w:szCs w:val="24"/>
        </w:rPr>
      </w:pPr>
      <w:r w:rsidRPr="00442EBE">
        <w:rPr>
          <w:rFonts w:ascii="Cambria" w:eastAsia="Times New Roman" w:hAnsi="Cambria" w:cs="Times New Roman"/>
          <w:sz w:val="24"/>
          <w:szCs w:val="24"/>
        </w:rPr>
        <w:tab/>
        <w:t>Murray-Dino Rossi US Senate Debate.  Interview aired on KXLY live</w:t>
      </w:r>
    </w:p>
    <w:p w:rsidR="006F4C2C" w:rsidRPr="00442EBE" w:rsidRDefault="006F4C2C" w:rsidP="00C96969">
      <w:pPr>
        <w:spacing w:after="0" w:line="240" w:lineRule="auto"/>
        <w:ind w:firstLine="720"/>
        <w:rPr>
          <w:rFonts w:ascii="Cambria" w:eastAsia="Times New Roman" w:hAnsi="Cambria" w:cs="Times New Roman"/>
          <w:sz w:val="24"/>
          <w:szCs w:val="24"/>
        </w:rPr>
      </w:pPr>
      <w:proofErr w:type="gramStart"/>
      <w:r w:rsidRPr="00442EBE">
        <w:rPr>
          <w:rFonts w:ascii="Cambria" w:eastAsia="Times New Roman" w:hAnsi="Cambria" w:cs="Times New Roman"/>
          <w:sz w:val="24"/>
          <w:szCs w:val="24"/>
        </w:rPr>
        <w:t>television</w:t>
      </w:r>
      <w:proofErr w:type="gramEnd"/>
      <w:r w:rsidRPr="00442EBE">
        <w:rPr>
          <w:rFonts w:ascii="Cambria" w:eastAsia="Times New Roman" w:hAnsi="Cambria" w:cs="Times New Roman"/>
          <w:sz w:val="24"/>
          <w:szCs w:val="24"/>
        </w:rPr>
        <w:t xml:space="preserve"> October 14, 2010.</w:t>
      </w:r>
    </w:p>
    <w:p w:rsidR="006A2788" w:rsidRDefault="006A2788" w:rsidP="006F4C2C">
      <w:pPr>
        <w:spacing w:after="0" w:line="240" w:lineRule="auto"/>
        <w:rPr>
          <w:rFonts w:ascii="Cambria" w:eastAsia="Times New Roman" w:hAnsi="Cambria" w:cs="Times New Roman"/>
          <w:b/>
          <w:sz w:val="24"/>
          <w:szCs w:val="24"/>
        </w:rPr>
      </w:pPr>
    </w:p>
    <w:p w:rsidR="006F4C2C" w:rsidRPr="00442EBE" w:rsidRDefault="00C96969" w:rsidP="00C96969">
      <w:pPr>
        <w:pStyle w:val="Heading2"/>
        <w:jc w:val="center"/>
        <w:rPr>
          <w:rFonts w:ascii="Cambria" w:eastAsia="Times New Roman" w:hAnsi="Cambria" w:cs="Times New Roman"/>
          <w:sz w:val="24"/>
          <w:szCs w:val="24"/>
        </w:rPr>
      </w:pPr>
      <w:r>
        <w:rPr>
          <w:rFonts w:eastAsia="Times New Roman"/>
          <w:b/>
          <w:color w:val="E36C0A" w:themeColor="accent6" w:themeShade="BF"/>
        </w:rPr>
        <w:t>Teaching Awards</w:t>
      </w:r>
    </w:p>
    <w:p w:rsidR="003C41AB" w:rsidRDefault="00A44E36" w:rsidP="00C96969">
      <w:pPr>
        <w:spacing w:after="0" w:line="240" w:lineRule="auto"/>
        <w:rPr>
          <w:rFonts w:ascii="Cambria" w:eastAsia="Times New Roman" w:hAnsi="Cambria" w:cs="Times New Roman"/>
          <w:sz w:val="24"/>
          <w:szCs w:val="24"/>
        </w:rPr>
      </w:pPr>
      <w:bookmarkStart w:id="1" w:name="OLE_LINK1"/>
      <w:bookmarkStart w:id="2" w:name="OLE_LINK2"/>
      <w:r>
        <w:rPr>
          <w:rFonts w:ascii="Cambria" w:eastAsia="Times New Roman" w:hAnsi="Cambria" w:cs="Times New Roman"/>
          <w:sz w:val="24"/>
          <w:szCs w:val="24"/>
        </w:rPr>
        <w:t xml:space="preserve">Baylor Fellow, </w:t>
      </w:r>
      <w:r w:rsidR="00DB0198">
        <w:rPr>
          <w:rFonts w:ascii="Cambria" w:eastAsia="Times New Roman" w:hAnsi="Cambria" w:cs="Times New Roman"/>
          <w:sz w:val="24"/>
          <w:szCs w:val="24"/>
        </w:rPr>
        <w:t>designation of teaching excellence b</w:t>
      </w:r>
      <w:r>
        <w:rPr>
          <w:rFonts w:ascii="Cambria" w:eastAsia="Times New Roman" w:hAnsi="Cambria" w:cs="Times New Roman"/>
          <w:sz w:val="24"/>
          <w:szCs w:val="24"/>
        </w:rPr>
        <w:t>y the Provost</w:t>
      </w:r>
      <w:r w:rsidR="00DB0198">
        <w:rPr>
          <w:rFonts w:ascii="Cambria" w:eastAsia="Times New Roman" w:hAnsi="Cambria" w:cs="Times New Roman"/>
          <w:sz w:val="24"/>
          <w:szCs w:val="24"/>
        </w:rPr>
        <w:t>, Baylor University 2014</w:t>
      </w:r>
      <w:r>
        <w:rPr>
          <w:rFonts w:ascii="Cambria" w:eastAsia="Times New Roman" w:hAnsi="Cambria" w:cs="Times New Roman"/>
          <w:sz w:val="24"/>
          <w:szCs w:val="24"/>
        </w:rPr>
        <w:t>.</w:t>
      </w:r>
    </w:p>
    <w:p w:rsidR="00917356" w:rsidRDefault="00917356" w:rsidP="00917356">
      <w:pPr>
        <w:spacing w:after="0" w:line="240" w:lineRule="auto"/>
        <w:rPr>
          <w:rFonts w:ascii="Cambria" w:eastAsia="Times New Roman" w:hAnsi="Cambria" w:cs="Times New Roman"/>
          <w:sz w:val="24"/>
          <w:szCs w:val="24"/>
        </w:rPr>
      </w:pPr>
    </w:p>
    <w:p w:rsidR="00917356" w:rsidRPr="00C96969" w:rsidRDefault="00917356" w:rsidP="00C96969">
      <w:pPr>
        <w:spacing w:after="0" w:line="240" w:lineRule="auto"/>
        <w:rPr>
          <w:rFonts w:ascii="Cambria" w:eastAsia="Times New Roman" w:hAnsi="Cambria" w:cs="Times New Roman"/>
          <w:sz w:val="24"/>
          <w:szCs w:val="24"/>
        </w:rPr>
      </w:pPr>
      <w:r w:rsidRPr="00C96969">
        <w:rPr>
          <w:rFonts w:ascii="Cambria" w:eastAsia="Times New Roman" w:hAnsi="Cambria" w:cs="Times New Roman"/>
          <w:sz w:val="24"/>
          <w:szCs w:val="24"/>
        </w:rPr>
        <w:t>Numerous teaching awards from Baylor student organizations, sororities and fraternities.</w:t>
      </w:r>
    </w:p>
    <w:p w:rsidR="003C41AB" w:rsidRDefault="003C41AB" w:rsidP="003C41AB">
      <w:pPr>
        <w:spacing w:after="0" w:line="240" w:lineRule="auto"/>
        <w:ind w:left="1080"/>
        <w:rPr>
          <w:rFonts w:ascii="Cambria" w:eastAsia="Times New Roman" w:hAnsi="Cambria" w:cs="Times New Roman"/>
          <w:sz w:val="24"/>
          <w:szCs w:val="24"/>
        </w:rPr>
      </w:pPr>
    </w:p>
    <w:bookmarkEnd w:id="1"/>
    <w:bookmarkEnd w:id="2"/>
    <w:p w:rsidR="00C96969" w:rsidRPr="00C96969" w:rsidRDefault="00C96969" w:rsidP="00C96969">
      <w:pPr>
        <w:pStyle w:val="Heading2"/>
        <w:jc w:val="center"/>
        <w:rPr>
          <w:rFonts w:eastAsia="Times New Roman"/>
          <w:b/>
          <w:color w:val="E36C0A" w:themeColor="accent6" w:themeShade="BF"/>
        </w:rPr>
      </w:pPr>
      <w:r>
        <w:rPr>
          <w:rFonts w:eastAsia="Times New Roman"/>
          <w:b/>
          <w:color w:val="E36C0A" w:themeColor="accent6" w:themeShade="BF"/>
        </w:rPr>
        <w:t>Community Involvement</w:t>
      </w:r>
    </w:p>
    <w:p w:rsidR="009D388A" w:rsidRPr="001174A5" w:rsidRDefault="009D388A" w:rsidP="006F4C2C">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Advisor to the Board</w:t>
      </w:r>
      <w:r w:rsidR="00783CAF" w:rsidRPr="001174A5">
        <w:rPr>
          <w:rFonts w:ascii="Cambria" w:eastAsia="Times New Roman" w:hAnsi="Cambria" w:cs="Times New Roman"/>
          <w:sz w:val="24"/>
          <w:szCs w:val="24"/>
        </w:rPr>
        <w:t xml:space="preserve"> of Directors</w:t>
      </w:r>
      <w:r w:rsidRPr="001174A5">
        <w:rPr>
          <w:rFonts w:ascii="Cambria" w:eastAsia="Times New Roman" w:hAnsi="Cambria" w:cs="Times New Roman"/>
          <w:sz w:val="24"/>
          <w:szCs w:val="24"/>
        </w:rPr>
        <w:t>, World Hunger Relief, Inc.</w:t>
      </w:r>
    </w:p>
    <w:p w:rsidR="009D388A" w:rsidRPr="001174A5" w:rsidRDefault="009D388A" w:rsidP="006F4C2C">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Cultural District Task Force (city effort to obtain Cultural District designation)</w:t>
      </w:r>
    </w:p>
    <w:p w:rsidR="00F94B84" w:rsidRPr="001174A5" w:rsidRDefault="00F94B84" w:rsidP="006F4C2C">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 xml:space="preserve">Board of Contributors, </w:t>
      </w:r>
      <w:r w:rsidRPr="001174A5">
        <w:rPr>
          <w:rFonts w:ascii="Cambria" w:eastAsia="Times New Roman" w:hAnsi="Cambria" w:cs="Times New Roman"/>
          <w:i/>
          <w:sz w:val="24"/>
          <w:szCs w:val="24"/>
        </w:rPr>
        <w:t>Waco Tribune-</w:t>
      </w:r>
      <w:proofErr w:type="spellStart"/>
      <w:r w:rsidRPr="001174A5">
        <w:rPr>
          <w:rFonts w:ascii="Cambria" w:eastAsia="Times New Roman" w:hAnsi="Cambria" w:cs="Times New Roman"/>
          <w:i/>
          <w:sz w:val="24"/>
          <w:szCs w:val="24"/>
        </w:rPr>
        <w:t>Hearald</w:t>
      </w:r>
      <w:proofErr w:type="spellEnd"/>
    </w:p>
    <w:p w:rsidR="00F94B84" w:rsidRPr="001174A5" w:rsidRDefault="00F94B84" w:rsidP="006F4C2C">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 xml:space="preserve">Youth sports coach, </w:t>
      </w:r>
      <w:proofErr w:type="spellStart"/>
      <w:r w:rsidRPr="001174A5">
        <w:rPr>
          <w:rFonts w:ascii="Cambria" w:eastAsia="Times New Roman" w:hAnsi="Cambria" w:cs="Times New Roman"/>
          <w:sz w:val="24"/>
          <w:szCs w:val="24"/>
        </w:rPr>
        <w:t>Woodway</w:t>
      </w:r>
      <w:proofErr w:type="spellEnd"/>
      <w:r w:rsidRPr="001174A5">
        <w:rPr>
          <w:rFonts w:ascii="Cambria" w:eastAsia="Times New Roman" w:hAnsi="Cambria" w:cs="Times New Roman"/>
          <w:sz w:val="24"/>
          <w:szCs w:val="24"/>
        </w:rPr>
        <w:t xml:space="preserve"> Family Center (flag football</w:t>
      </w:r>
      <w:r w:rsidR="00783CAF" w:rsidRPr="001174A5">
        <w:rPr>
          <w:rFonts w:ascii="Cambria" w:eastAsia="Times New Roman" w:hAnsi="Cambria" w:cs="Times New Roman"/>
          <w:sz w:val="24"/>
          <w:szCs w:val="24"/>
        </w:rPr>
        <w:t>, basketball</w:t>
      </w:r>
      <w:r w:rsidRPr="001174A5">
        <w:rPr>
          <w:rFonts w:ascii="Cambria" w:eastAsia="Times New Roman" w:hAnsi="Cambria" w:cs="Times New Roman"/>
          <w:sz w:val="24"/>
          <w:szCs w:val="24"/>
        </w:rPr>
        <w:t xml:space="preserve"> and baseball)</w:t>
      </w:r>
    </w:p>
    <w:p w:rsidR="00783CAF" w:rsidRPr="001174A5" w:rsidRDefault="00783CAF" w:rsidP="00783CAF">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Calvary Baptist Church (teacher and musician)</w:t>
      </w:r>
    </w:p>
    <w:p w:rsidR="006F4C2C" w:rsidRPr="001174A5" w:rsidRDefault="006F4C2C" w:rsidP="006F4C2C">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 xml:space="preserve">Board of Directors, </w:t>
      </w:r>
      <w:proofErr w:type="spellStart"/>
      <w:r w:rsidRPr="001174A5">
        <w:rPr>
          <w:rFonts w:ascii="Cambria" w:eastAsia="Times New Roman" w:hAnsi="Cambria" w:cs="Times New Roman"/>
          <w:sz w:val="24"/>
          <w:szCs w:val="24"/>
        </w:rPr>
        <w:t>Neighborworks</w:t>
      </w:r>
      <w:proofErr w:type="spellEnd"/>
      <w:r w:rsidRPr="001174A5">
        <w:rPr>
          <w:rFonts w:ascii="Cambria" w:eastAsia="Times New Roman" w:hAnsi="Cambria" w:cs="Times New Roman"/>
          <w:sz w:val="24"/>
          <w:szCs w:val="24"/>
        </w:rPr>
        <w:t xml:space="preserve"> Waco</w:t>
      </w:r>
    </w:p>
    <w:p w:rsidR="006F4C2C" w:rsidRPr="001174A5" w:rsidRDefault="006F4C2C" w:rsidP="006F4C2C">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 xml:space="preserve">Constitution Day </w:t>
      </w:r>
      <w:r w:rsidR="009D388A" w:rsidRPr="001174A5">
        <w:rPr>
          <w:rFonts w:ascii="Cambria" w:eastAsia="Times New Roman" w:hAnsi="Cambria" w:cs="Times New Roman"/>
          <w:sz w:val="24"/>
          <w:szCs w:val="24"/>
        </w:rPr>
        <w:t>Speaker</w:t>
      </w:r>
      <w:r w:rsidRPr="001174A5">
        <w:rPr>
          <w:rFonts w:ascii="Cambria" w:eastAsia="Times New Roman" w:hAnsi="Cambria" w:cs="Times New Roman"/>
          <w:sz w:val="24"/>
          <w:szCs w:val="24"/>
        </w:rPr>
        <w:t xml:space="preserve">, </w:t>
      </w:r>
      <w:r w:rsidR="00783CAF" w:rsidRPr="001174A5">
        <w:rPr>
          <w:rFonts w:ascii="Cambria" w:eastAsia="Times New Roman" w:hAnsi="Cambria" w:cs="Times New Roman"/>
          <w:sz w:val="24"/>
          <w:szCs w:val="24"/>
        </w:rPr>
        <w:t>Waco Independent School District</w:t>
      </w:r>
    </w:p>
    <w:p w:rsidR="00C96969" w:rsidRPr="001174A5" w:rsidRDefault="00C96969" w:rsidP="006F4C2C">
      <w:pPr>
        <w:spacing w:after="0" w:line="240" w:lineRule="auto"/>
        <w:rPr>
          <w:rFonts w:ascii="Cambria" w:eastAsia="Times New Roman" w:hAnsi="Cambria" w:cs="Times New Roman"/>
          <w:sz w:val="24"/>
          <w:szCs w:val="24"/>
        </w:rPr>
      </w:pPr>
      <w:r w:rsidRPr="001174A5">
        <w:rPr>
          <w:rFonts w:ascii="Cambria" w:eastAsia="Times New Roman" w:hAnsi="Cambria" w:cs="Times New Roman"/>
          <w:sz w:val="24"/>
          <w:szCs w:val="24"/>
        </w:rPr>
        <w:t>Speaker to civic groups on social innovation and philanthropy work</w:t>
      </w:r>
    </w:p>
    <w:p w:rsidR="00D07A29" w:rsidRDefault="00D07A29" w:rsidP="006F4C2C">
      <w:pPr>
        <w:spacing w:after="0" w:line="240" w:lineRule="auto"/>
        <w:rPr>
          <w:rFonts w:ascii="Cambria" w:eastAsia="Times New Roman" w:hAnsi="Cambria" w:cs="Times New Roman"/>
          <w:sz w:val="24"/>
          <w:szCs w:val="24"/>
        </w:rPr>
      </w:pPr>
    </w:p>
    <w:p w:rsidR="00D07A29" w:rsidRDefault="00D07A29" w:rsidP="00D07A29">
      <w:pPr>
        <w:pStyle w:val="Heading2"/>
        <w:jc w:val="center"/>
        <w:rPr>
          <w:rFonts w:eastAsia="Times New Roman"/>
          <w:b/>
          <w:color w:val="E36C0A" w:themeColor="accent6" w:themeShade="BF"/>
        </w:rPr>
      </w:pPr>
      <w:r>
        <w:rPr>
          <w:rFonts w:eastAsia="Times New Roman"/>
          <w:b/>
          <w:color w:val="E36C0A" w:themeColor="accent6" w:themeShade="BF"/>
        </w:rPr>
        <w:t>Personal</w:t>
      </w:r>
    </w:p>
    <w:p w:rsidR="00D07A29" w:rsidRPr="001174A5" w:rsidRDefault="00D07A29" w:rsidP="00D26DCA">
      <w:pPr>
        <w:rPr>
          <w:rFonts w:asciiTheme="majorHAnsi" w:hAnsiTheme="majorHAnsi"/>
          <w:sz w:val="24"/>
          <w:szCs w:val="24"/>
        </w:rPr>
      </w:pPr>
      <w:r w:rsidRPr="001174A5">
        <w:rPr>
          <w:rFonts w:asciiTheme="majorHAnsi" w:hAnsiTheme="majorHAnsi"/>
          <w:sz w:val="24"/>
          <w:szCs w:val="24"/>
        </w:rPr>
        <w:t>Married to Tiffany Hogue, JD, Clinical Professor of Higher Education Leadership &amp; Policy</w:t>
      </w:r>
      <w:r w:rsidRPr="001174A5">
        <w:rPr>
          <w:rFonts w:asciiTheme="majorHAnsi" w:hAnsiTheme="majorHAnsi"/>
          <w:sz w:val="24"/>
          <w:szCs w:val="24"/>
        </w:rPr>
        <w:br/>
        <w:t>Children: Anna (2006), Caroline (2010)</w:t>
      </w:r>
      <w:r w:rsidRPr="001174A5">
        <w:rPr>
          <w:rFonts w:asciiTheme="majorHAnsi" w:hAnsiTheme="majorHAnsi"/>
          <w:sz w:val="24"/>
          <w:szCs w:val="24"/>
        </w:rPr>
        <w:br/>
        <w:t>Interests: Running (completed 1</w:t>
      </w:r>
      <w:r w:rsidR="004D4023" w:rsidRPr="001174A5">
        <w:rPr>
          <w:rFonts w:asciiTheme="majorHAnsi" w:hAnsiTheme="majorHAnsi"/>
          <w:sz w:val="24"/>
          <w:szCs w:val="24"/>
        </w:rPr>
        <w:t>4</w:t>
      </w:r>
      <w:r w:rsidRPr="001174A5">
        <w:rPr>
          <w:rFonts w:asciiTheme="majorHAnsi" w:hAnsiTheme="majorHAnsi"/>
          <w:sz w:val="24"/>
          <w:szCs w:val="24"/>
        </w:rPr>
        <w:t xml:space="preserve"> marathons), backpacking, reading, travel, and Clemson athletics</w:t>
      </w:r>
      <w:r w:rsidRPr="001174A5">
        <w:rPr>
          <w:rFonts w:asciiTheme="majorHAnsi" w:hAnsiTheme="majorHAnsi"/>
          <w:sz w:val="24"/>
          <w:szCs w:val="24"/>
        </w:rPr>
        <w:br/>
      </w:r>
    </w:p>
    <w:p w:rsidR="006F4C2C" w:rsidRDefault="006F4C2C" w:rsidP="006F4C2C"/>
    <w:p w:rsidR="00B65200" w:rsidRDefault="00B65200" w:rsidP="006F4C2C">
      <w:pPr>
        <w:spacing w:after="0" w:line="240" w:lineRule="auto"/>
      </w:pPr>
    </w:p>
    <w:sectPr w:rsidR="00B65200" w:rsidSect="00AA18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002" w:rsidRDefault="00741002">
      <w:pPr>
        <w:spacing w:after="0" w:line="240" w:lineRule="auto"/>
      </w:pPr>
      <w:r>
        <w:separator/>
      </w:r>
    </w:p>
  </w:endnote>
  <w:endnote w:type="continuationSeparator" w:id="0">
    <w:p w:rsidR="00741002" w:rsidRDefault="0074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002" w:rsidRDefault="00741002">
      <w:pPr>
        <w:spacing w:after="0" w:line="240" w:lineRule="auto"/>
      </w:pPr>
      <w:r>
        <w:separator/>
      </w:r>
    </w:p>
  </w:footnote>
  <w:footnote w:type="continuationSeparator" w:id="0">
    <w:p w:rsidR="00741002" w:rsidRDefault="00741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E8C" w:rsidRDefault="00B65200">
    <w:pPr>
      <w:pStyle w:val="Header"/>
      <w:jc w:val="right"/>
    </w:pPr>
    <w:r>
      <w:fldChar w:fldCharType="begin"/>
    </w:r>
    <w:r>
      <w:instrText xml:space="preserve"> PAGE   \* MERGEFORMAT </w:instrText>
    </w:r>
    <w:r>
      <w:fldChar w:fldCharType="separate"/>
    </w:r>
    <w:r w:rsidR="00AA730B">
      <w:rPr>
        <w:noProof/>
      </w:rPr>
      <w:t>8</w:t>
    </w:r>
    <w:r>
      <w:fldChar w:fldCharType="end"/>
    </w:r>
  </w:p>
  <w:p w:rsidR="006F5E8C" w:rsidRDefault="00741002">
    <w:pPr>
      <w:pStyle w:val="Header"/>
    </w:pPr>
  </w:p>
  <w:p w:rsidR="00BA0D7D" w:rsidRDefault="00BA0D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66A9"/>
    <w:multiLevelType w:val="hybridMultilevel"/>
    <w:tmpl w:val="6AC0D28A"/>
    <w:lvl w:ilvl="0" w:tplc="63A2AB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D13238"/>
    <w:multiLevelType w:val="hybridMultilevel"/>
    <w:tmpl w:val="A4B41B3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33810D9D"/>
    <w:multiLevelType w:val="hybridMultilevel"/>
    <w:tmpl w:val="B4DAC284"/>
    <w:lvl w:ilvl="0" w:tplc="5B6EF43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00"/>
    <w:rsid w:val="0002187D"/>
    <w:rsid w:val="00036062"/>
    <w:rsid w:val="00036931"/>
    <w:rsid w:val="00056503"/>
    <w:rsid w:val="000A1B42"/>
    <w:rsid w:val="000E1F1C"/>
    <w:rsid w:val="001174A5"/>
    <w:rsid w:val="0014369B"/>
    <w:rsid w:val="001B2BDD"/>
    <w:rsid w:val="001C62B4"/>
    <w:rsid w:val="002D4640"/>
    <w:rsid w:val="00380433"/>
    <w:rsid w:val="00384CA3"/>
    <w:rsid w:val="00391410"/>
    <w:rsid w:val="003C41AB"/>
    <w:rsid w:val="004D3120"/>
    <w:rsid w:val="004D4023"/>
    <w:rsid w:val="005F75E5"/>
    <w:rsid w:val="006619E7"/>
    <w:rsid w:val="006A2788"/>
    <w:rsid w:val="006F06E0"/>
    <w:rsid w:val="006F4C2C"/>
    <w:rsid w:val="007020EE"/>
    <w:rsid w:val="007118F0"/>
    <w:rsid w:val="00741002"/>
    <w:rsid w:val="00783CAF"/>
    <w:rsid w:val="0079091B"/>
    <w:rsid w:val="007A697D"/>
    <w:rsid w:val="007D04E2"/>
    <w:rsid w:val="007E52DF"/>
    <w:rsid w:val="00814C36"/>
    <w:rsid w:val="008806E0"/>
    <w:rsid w:val="00882FFC"/>
    <w:rsid w:val="008D3A18"/>
    <w:rsid w:val="008F66B0"/>
    <w:rsid w:val="00901D9C"/>
    <w:rsid w:val="00917356"/>
    <w:rsid w:val="009D388A"/>
    <w:rsid w:val="009E6F8C"/>
    <w:rsid w:val="00A066EC"/>
    <w:rsid w:val="00A44E36"/>
    <w:rsid w:val="00A822EE"/>
    <w:rsid w:val="00AA18F8"/>
    <w:rsid w:val="00AA730B"/>
    <w:rsid w:val="00AC704F"/>
    <w:rsid w:val="00AD440E"/>
    <w:rsid w:val="00B65200"/>
    <w:rsid w:val="00BA0D7D"/>
    <w:rsid w:val="00BA13F0"/>
    <w:rsid w:val="00C96969"/>
    <w:rsid w:val="00C97AEE"/>
    <w:rsid w:val="00CD630A"/>
    <w:rsid w:val="00CF32AE"/>
    <w:rsid w:val="00D07A29"/>
    <w:rsid w:val="00D23DAC"/>
    <w:rsid w:val="00D26DCA"/>
    <w:rsid w:val="00DA64DA"/>
    <w:rsid w:val="00DB0198"/>
    <w:rsid w:val="00DC0080"/>
    <w:rsid w:val="00E4688A"/>
    <w:rsid w:val="00EB7546"/>
    <w:rsid w:val="00EE1D67"/>
    <w:rsid w:val="00F115E5"/>
    <w:rsid w:val="00F45E80"/>
    <w:rsid w:val="00F94B84"/>
    <w:rsid w:val="00FD785D"/>
    <w:rsid w:val="00FE0C8F"/>
    <w:rsid w:val="00FF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2A59"/>
  <w15:docId w15:val="{5DF93A73-85E7-4596-915D-B14F4E0D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F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69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0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65200"/>
    <w:rPr>
      <w:rFonts w:ascii="Times New Roman" w:eastAsia="Times New Roman" w:hAnsi="Times New Roman" w:cs="Times New Roman"/>
      <w:sz w:val="24"/>
      <w:szCs w:val="24"/>
    </w:rPr>
  </w:style>
  <w:style w:type="paragraph" w:styleId="ListParagraph">
    <w:name w:val="List Paragraph"/>
    <w:basedOn w:val="Normal"/>
    <w:uiPriority w:val="34"/>
    <w:qFormat/>
    <w:rsid w:val="0002187D"/>
    <w:pPr>
      <w:ind w:left="720"/>
      <w:contextualSpacing/>
    </w:pPr>
  </w:style>
  <w:style w:type="character" w:styleId="Hyperlink">
    <w:name w:val="Hyperlink"/>
    <w:basedOn w:val="DefaultParagraphFont"/>
    <w:uiPriority w:val="99"/>
    <w:unhideWhenUsed/>
    <w:rsid w:val="008F66B0"/>
    <w:rPr>
      <w:color w:val="0000FF" w:themeColor="hyperlink"/>
      <w:u w:val="single"/>
    </w:rPr>
  </w:style>
  <w:style w:type="character" w:customStyle="1" w:styleId="Heading1Char">
    <w:name w:val="Heading 1 Char"/>
    <w:basedOn w:val="DefaultParagraphFont"/>
    <w:link w:val="Heading1"/>
    <w:uiPriority w:val="9"/>
    <w:rsid w:val="00FF5F7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36931"/>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AC70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04F"/>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AC704F"/>
    <w:pPr>
      <w:spacing w:after="0" w:line="240" w:lineRule="auto"/>
    </w:pPr>
  </w:style>
  <w:style w:type="character" w:customStyle="1" w:styleId="NoSpacingChar">
    <w:name w:val="No Spacing Char"/>
    <w:basedOn w:val="DefaultParagraphFont"/>
    <w:link w:val="NoSpacing"/>
    <w:uiPriority w:val="1"/>
    <w:rsid w:val="00AC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8</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Hogue, Andy</cp:lastModifiedBy>
  <cp:revision>5</cp:revision>
  <cp:lastPrinted>2016-10-10T21:58:00Z</cp:lastPrinted>
  <dcterms:created xsi:type="dcterms:W3CDTF">2017-10-10T12:56:00Z</dcterms:created>
  <dcterms:modified xsi:type="dcterms:W3CDTF">2017-10-11T08:47:00Z</dcterms:modified>
</cp:coreProperties>
</file>